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77" w:rsidRDefault="00DB3B77" w:rsidP="009C4FF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Протокол № 3</w:t>
      </w:r>
    </w:p>
    <w:p w:rsidR="00DB3B77" w:rsidRDefault="00DB3B77" w:rsidP="009C4FF0">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засідання конкурсної комісії з проведення конкурсу </w:t>
      </w:r>
      <w:r>
        <w:rPr>
          <w:rFonts w:ascii="Times New Roman" w:hAnsi="Times New Roman" w:cs="Times New Roman"/>
          <w:color w:val="000000"/>
          <w:sz w:val="28"/>
          <w:szCs w:val="28"/>
          <w:lang w:val="uk-UA"/>
        </w:rPr>
        <w:t xml:space="preserve">на заміщення вакантної посади  директора Орлівської загальноосвітньої школи І-ІІІ ступенів Мелітопольської районної ради Запорізької області </w:t>
      </w:r>
    </w:p>
    <w:p w:rsidR="00DB3B77" w:rsidRDefault="00DB3B77" w:rsidP="009C4FF0">
      <w:pPr>
        <w:spacing w:after="0" w:line="240" w:lineRule="auto"/>
        <w:rPr>
          <w:rFonts w:ascii="Times New Roman" w:hAnsi="Times New Roman" w:cs="Times New Roman"/>
          <w:color w:val="000000"/>
          <w:sz w:val="28"/>
          <w:szCs w:val="28"/>
          <w:lang w:val="uk-UA"/>
        </w:rPr>
      </w:pPr>
    </w:p>
    <w:p w:rsidR="00DB3B77" w:rsidRDefault="00DB3B77" w:rsidP="009C4FF0">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09.12.2019                                                                                               09.00</w:t>
      </w:r>
    </w:p>
    <w:p w:rsidR="00DB3B77" w:rsidRDefault="00DB3B77" w:rsidP="009C4FF0">
      <w:pPr>
        <w:spacing w:after="0" w:line="240" w:lineRule="auto"/>
        <w:rPr>
          <w:rFonts w:ascii="Times New Roman" w:hAnsi="Times New Roman" w:cs="Times New Roman"/>
          <w:b/>
          <w:bCs/>
          <w:color w:val="000000"/>
          <w:sz w:val="28"/>
          <w:szCs w:val="28"/>
          <w:lang w:val="uk-UA"/>
        </w:rPr>
      </w:pPr>
    </w:p>
    <w:p w:rsidR="00DB3B77" w:rsidRDefault="00DB3B77" w:rsidP="009C4FF0">
      <w:pPr>
        <w:spacing w:after="0" w:line="240" w:lineRule="auto"/>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Місце проведення:</w:t>
      </w:r>
      <w:r>
        <w:rPr>
          <w:rFonts w:ascii="Times New Roman" w:hAnsi="Times New Roman" w:cs="Times New Roman"/>
          <w:color w:val="000000"/>
          <w:sz w:val="28"/>
          <w:szCs w:val="28"/>
          <w:lang w:val="uk-UA"/>
        </w:rPr>
        <w:t xml:space="preserve"> мала зала засідань районної ради</w:t>
      </w:r>
    </w:p>
    <w:p w:rsidR="00DB3B77" w:rsidRDefault="00DB3B77" w:rsidP="009C4FF0">
      <w:pPr>
        <w:spacing w:after="0" w:line="240" w:lineRule="auto"/>
        <w:rPr>
          <w:rFonts w:ascii="Times New Roman" w:hAnsi="Times New Roman" w:cs="Times New Roman"/>
          <w:b/>
          <w:bCs/>
          <w:color w:val="000000"/>
          <w:sz w:val="28"/>
          <w:szCs w:val="28"/>
          <w:u w:val="single"/>
          <w:lang w:val="uk-UA"/>
        </w:rPr>
      </w:pPr>
    </w:p>
    <w:p w:rsidR="00DB3B77" w:rsidRDefault="00DB3B77" w:rsidP="009C4FF0">
      <w:pPr>
        <w:spacing w:after="0" w:line="240" w:lineRule="auto"/>
        <w:rPr>
          <w:rFonts w:ascii="Times New Roman" w:hAnsi="Times New Roman" w:cs="Times New Roman"/>
          <w:b/>
          <w:bCs/>
          <w:color w:val="000000"/>
          <w:sz w:val="28"/>
          <w:szCs w:val="28"/>
          <w:u w:val="single"/>
          <w:lang w:val="uk-UA"/>
        </w:rPr>
      </w:pPr>
      <w:r>
        <w:rPr>
          <w:rFonts w:ascii="Times New Roman" w:hAnsi="Times New Roman" w:cs="Times New Roman"/>
          <w:b/>
          <w:bCs/>
          <w:color w:val="000000"/>
          <w:sz w:val="28"/>
          <w:szCs w:val="28"/>
          <w:u w:val="single"/>
          <w:lang w:val="uk-UA"/>
        </w:rPr>
        <w:t>Присутні:</w:t>
      </w:r>
    </w:p>
    <w:p w:rsidR="00DB3B77" w:rsidRDefault="00DB3B77" w:rsidP="009C4FF0">
      <w:pPr>
        <w:spacing w:after="0" w:line="240" w:lineRule="auto"/>
        <w:rPr>
          <w:rFonts w:ascii="Times New Roman" w:hAnsi="Times New Roman" w:cs="Times New Roman"/>
          <w:b/>
          <w:bCs/>
          <w:color w:val="000000"/>
          <w:sz w:val="28"/>
          <w:szCs w:val="28"/>
          <w:u w:val="single"/>
          <w:lang w:val="uk-UA"/>
        </w:rPr>
      </w:pPr>
    </w:p>
    <w:p w:rsidR="00DB3B77" w:rsidRPr="00262C11" w:rsidRDefault="00DB3B77" w:rsidP="009C4FF0">
      <w:pPr>
        <w:spacing w:after="0" w:line="360" w:lineRule="auto"/>
        <w:rPr>
          <w:rFonts w:ascii="Times New Roman" w:hAnsi="Times New Roman" w:cs="Times New Roman"/>
          <w:color w:val="000000"/>
          <w:sz w:val="28"/>
          <w:szCs w:val="28"/>
          <w:lang w:val="uk-UA"/>
        </w:rPr>
      </w:pPr>
      <w:r>
        <w:rPr>
          <w:rFonts w:ascii="Times New Roman" w:hAnsi="Times New Roman" w:cs="Times New Roman"/>
          <w:i/>
          <w:iCs/>
          <w:color w:val="000000"/>
          <w:sz w:val="28"/>
          <w:szCs w:val="28"/>
          <w:lang w:val="uk-UA"/>
        </w:rPr>
        <w:t xml:space="preserve">Голова конкурсної комісії: </w:t>
      </w:r>
      <w:r>
        <w:rPr>
          <w:rFonts w:ascii="Times New Roman" w:hAnsi="Times New Roman" w:cs="Times New Roman"/>
          <w:color w:val="000000"/>
          <w:sz w:val="28"/>
          <w:szCs w:val="28"/>
          <w:lang w:val="uk-UA"/>
        </w:rPr>
        <w:t>Шляхтіна Л.В.</w:t>
      </w:r>
      <w:r>
        <w:rPr>
          <w:rStyle w:val="Hyperlink"/>
          <w:color w:val="auto"/>
          <w:sz w:val="28"/>
          <w:szCs w:val="28"/>
          <w:u w:val="none"/>
          <w:lang w:val="uk-UA"/>
        </w:rPr>
        <w:t>,</w:t>
      </w:r>
      <w:r>
        <w:rPr>
          <w:rStyle w:val="Hyperlink"/>
          <w:rFonts w:ascii="Calibri" w:hAnsi="Calibri" w:cs="Calibri"/>
          <w:b/>
          <w:bCs/>
          <w:color w:val="auto"/>
          <w:sz w:val="28"/>
          <w:szCs w:val="28"/>
          <w:u w:val="none"/>
          <w:lang w:val="uk-UA"/>
        </w:rPr>
        <w:t xml:space="preserve"> </w:t>
      </w:r>
      <w:r w:rsidRPr="00262C11">
        <w:rPr>
          <w:rStyle w:val="Strong"/>
          <w:rFonts w:ascii="Times New Roman" w:hAnsi="Times New Roman" w:cs="Times New Roman"/>
          <w:b w:val="0"/>
          <w:bCs w:val="0"/>
          <w:sz w:val="28"/>
          <w:szCs w:val="28"/>
        </w:rPr>
        <w:t>заступник голови районної ради</w:t>
      </w:r>
      <w:r w:rsidRPr="00262C11">
        <w:rPr>
          <w:rStyle w:val="Strong"/>
          <w:rFonts w:ascii="Times New Roman" w:hAnsi="Times New Roman" w:cs="Times New Roman"/>
          <w:b w:val="0"/>
          <w:bCs w:val="0"/>
          <w:sz w:val="28"/>
          <w:szCs w:val="28"/>
          <w:lang w:val="uk-UA"/>
        </w:rPr>
        <w:t>;</w:t>
      </w:r>
    </w:p>
    <w:p w:rsidR="00DB3B77" w:rsidRPr="00262C11" w:rsidRDefault="00DB3B77" w:rsidP="009C4FF0">
      <w:pPr>
        <w:spacing w:after="0" w:line="360" w:lineRule="auto"/>
        <w:rPr>
          <w:rFonts w:ascii="Times New Roman" w:hAnsi="Times New Roman" w:cs="Times New Roman"/>
          <w:sz w:val="28"/>
          <w:szCs w:val="28"/>
          <w:lang w:val="uk-UA"/>
        </w:rPr>
      </w:pPr>
      <w:r>
        <w:rPr>
          <w:rFonts w:ascii="Times New Roman" w:hAnsi="Times New Roman" w:cs="Times New Roman"/>
          <w:i/>
          <w:iCs/>
          <w:color w:val="000000"/>
          <w:sz w:val="28"/>
          <w:szCs w:val="28"/>
          <w:lang w:val="uk-UA"/>
        </w:rPr>
        <w:t xml:space="preserve">Секретар конкурсної комісії: </w:t>
      </w:r>
      <w:r>
        <w:rPr>
          <w:rFonts w:ascii="Times New Roman" w:hAnsi="Times New Roman" w:cs="Times New Roman"/>
          <w:sz w:val="28"/>
          <w:szCs w:val="28"/>
          <w:lang w:val="uk-UA"/>
        </w:rPr>
        <w:t>Шарій О.І.</w:t>
      </w:r>
      <w:r>
        <w:rPr>
          <w:rStyle w:val="Hyperlink"/>
          <w:color w:val="auto"/>
          <w:sz w:val="28"/>
          <w:szCs w:val="28"/>
          <w:u w:val="none"/>
          <w:lang w:val="uk-UA"/>
        </w:rPr>
        <w:t>,</w:t>
      </w:r>
      <w:r>
        <w:rPr>
          <w:rStyle w:val="Hyperlink"/>
          <w:b/>
          <w:bCs/>
          <w:sz w:val="28"/>
          <w:szCs w:val="28"/>
          <w:u w:val="none"/>
          <w:lang w:val="uk-UA"/>
        </w:rPr>
        <w:t xml:space="preserve"> </w:t>
      </w:r>
      <w:r>
        <w:rPr>
          <w:rStyle w:val="Strong"/>
          <w:rFonts w:ascii="Times New Roman" w:hAnsi="Times New Roman" w:cs="Times New Roman"/>
          <w:b w:val="0"/>
          <w:bCs w:val="0"/>
          <w:sz w:val="28"/>
          <w:szCs w:val="28"/>
          <w:lang w:val="uk-UA"/>
        </w:rPr>
        <w:t xml:space="preserve">методист районного методичного кабінету </w:t>
      </w:r>
      <w:r w:rsidRPr="00262C11">
        <w:rPr>
          <w:rStyle w:val="Strong"/>
          <w:rFonts w:ascii="Times New Roman" w:hAnsi="Times New Roman" w:cs="Times New Roman"/>
          <w:b w:val="0"/>
          <w:bCs w:val="0"/>
          <w:sz w:val="28"/>
          <w:szCs w:val="28"/>
          <w:lang w:val="uk-UA"/>
        </w:rPr>
        <w:t>відділу освіти Мелітопольської районної державної адміністрації;</w:t>
      </w:r>
    </w:p>
    <w:tbl>
      <w:tblPr>
        <w:tblW w:w="0" w:type="auto"/>
        <w:tblInd w:w="-106" w:type="dxa"/>
        <w:tblLook w:val="01E0"/>
      </w:tblPr>
      <w:tblGrid>
        <w:gridCol w:w="4778"/>
        <w:gridCol w:w="4793"/>
      </w:tblGrid>
      <w:tr w:rsidR="00DB3B77">
        <w:tc>
          <w:tcPr>
            <w:tcW w:w="4778" w:type="dxa"/>
          </w:tcPr>
          <w:p w:rsidR="00DB3B77" w:rsidRPr="002A3CDD" w:rsidRDefault="00DB3B77" w:rsidP="002A3CDD">
            <w:pPr>
              <w:pStyle w:val="NormalWeb"/>
              <w:spacing w:before="0" w:beforeAutospacing="0" w:after="0" w:afterAutospacing="0" w:line="351" w:lineRule="atLeast"/>
              <w:jc w:val="center"/>
              <w:rPr>
                <w:rStyle w:val="Strong"/>
                <w:b w:val="0"/>
                <w:bCs w:val="0"/>
                <w:i/>
                <w:iCs/>
                <w:sz w:val="28"/>
                <w:szCs w:val="28"/>
                <w:lang w:val="uk-UA"/>
              </w:rPr>
            </w:pPr>
            <w:r w:rsidRPr="002A3CDD">
              <w:rPr>
                <w:rStyle w:val="Strong"/>
                <w:b w:val="0"/>
                <w:bCs w:val="0"/>
                <w:i/>
                <w:iCs/>
                <w:sz w:val="28"/>
                <w:szCs w:val="28"/>
                <w:lang w:val="uk-UA"/>
              </w:rPr>
              <w:t xml:space="preserve">Члени конкурсної комісії: </w:t>
            </w:r>
          </w:p>
        </w:tc>
        <w:tc>
          <w:tcPr>
            <w:tcW w:w="4793" w:type="dxa"/>
          </w:tcPr>
          <w:p w:rsidR="00DB3B77" w:rsidRPr="002A3CDD" w:rsidRDefault="00DB3B77" w:rsidP="002A3CDD">
            <w:pPr>
              <w:pStyle w:val="NormalWeb"/>
              <w:spacing w:before="0" w:beforeAutospacing="0" w:after="0" w:afterAutospacing="0" w:line="351" w:lineRule="atLeast"/>
              <w:rPr>
                <w:rStyle w:val="Strong"/>
                <w:b w:val="0"/>
                <w:bCs w:val="0"/>
                <w:sz w:val="28"/>
                <w:szCs w:val="28"/>
              </w:rPr>
            </w:pPr>
          </w:p>
        </w:tc>
      </w:tr>
      <w:tr w:rsidR="00DB3B77" w:rsidRPr="00262C11">
        <w:tc>
          <w:tcPr>
            <w:tcW w:w="4778" w:type="dxa"/>
          </w:tcPr>
          <w:p w:rsidR="00DB3B77" w:rsidRPr="002A3CDD" w:rsidRDefault="00DB3B77" w:rsidP="002A3CDD">
            <w:pPr>
              <w:pStyle w:val="NormalWeb"/>
              <w:spacing w:before="0" w:beforeAutospacing="0" w:after="0" w:afterAutospacing="0" w:line="351" w:lineRule="atLeast"/>
              <w:rPr>
                <w:rStyle w:val="Strong"/>
                <w:b w:val="0"/>
                <w:bCs w:val="0"/>
                <w:sz w:val="28"/>
                <w:szCs w:val="28"/>
                <w:lang w:val="uk-UA"/>
              </w:rPr>
            </w:pPr>
            <w:r w:rsidRPr="002A3CDD">
              <w:rPr>
                <w:rStyle w:val="Strong"/>
                <w:b w:val="0"/>
                <w:bCs w:val="0"/>
                <w:sz w:val="28"/>
                <w:szCs w:val="28"/>
                <w:lang w:val="uk-UA"/>
              </w:rPr>
              <w:t xml:space="preserve">Антипець </w:t>
            </w:r>
          </w:p>
          <w:p w:rsidR="00DB3B77" w:rsidRPr="002A3CDD" w:rsidRDefault="00DB3B77" w:rsidP="002A3CDD">
            <w:pPr>
              <w:pStyle w:val="NormalWeb"/>
              <w:spacing w:before="0" w:beforeAutospacing="0" w:after="0" w:afterAutospacing="0" w:line="351" w:lineRule="atLeast"/>
              <w:rPr>
                <w:rStyle w:val="Strong"/>
                <w:b w:val="0"/>
                <w:bCs w:val="0"/>
                <w:sz w:val="28"/>
                <w:szCs w:val="28"/>
                <w:lang w:val="uk-UA"/>
              </w:rPr>
            </w:pPr>
            <w:r w:rsidRPr="002A3CDD">
              <w:rPr>
                <w:rStyle w:val="Strong"/>
                <w:b w:val="0"/>
                <w:bCs w:val="0"/>
                <w:sz w:val="28"/>
                <w:szCs w:val="28"/>
                <w:lang w:val="uk-UA"/>
              </w:rPr>
              <w:t>Світлана Анатоліївна</w:t>
            </w:r>
          </w:p>
        </w:tc>
        <w:tc>
          <w:tcPr>
            <w:tcW w:w="4793" w:type="dxa"/>
          </w:tcPr>
          <w:p w:rsidR="00DB3B77" w:rsidRPr="002A3CDD" w:rsidRDefault="00DB3B77" w:rsidP="002A3CDD">
            <w:pPr>
              <w:pStyle w:val="NormalWeb"/>
              <w:spacing w:before="0" w:beforeAutospacing="0" w:after="0" w:afterAutospacing="0" w:line="351" w:lineRule="atLeast"/>
              <w:rPr>
                <w:rStyle w:val="Strong"/>
                <w:b w:val="0"/>
                <w:bCs w:val="0"/>
                <w:sz w:val="28"/>
                <w:szCs w:val="28"/>
                <w:lang w:val="uk-UA"/>
              </w:rPr>
            </w:pPr>
            <w:r w:rsidRPr="002A3CDD">
              <w:rPr>
                <w:rStyle w:val="Strong"/>
                <w:b w:val="0"/>
                <w:bCs w:val="0"/>
                <w:sz w:val="28"/>
                <w:szCs w:val="28"/>
                <w:lang w:val="uk-UA"/>
              </w:rPr>
              <w:t>голова  профспілкового комітету Орлівської загальноосвітньої школи І-ІІІ ступенів (за згодою)</w:t>
            </w:r>
          </w:p>
        </w:tc>
      </w:tr>
      <w:tr w:rsidR="00DB3B77">
        <w:tc>
          <w:tcPr>
            <w:tcW w:w="4778" w:type="dxa"/>
          </w:tcPr>
          <w:p w:rsidR="00DB3B77" w:rsidRPr="002A3CDD" w:rsidRDefault="00DB3B77" w:rsidP="002A3CDD">
            <w:pPr>
              <w:pStyle w:val="NormalWeb"/>
              <w:spacing w:before="0" w:beforeAutospacing="0" w:after="0" w:afterAutospacing="0" w:line="351" w:lineRule="atLeast"/>
              <w:rPr>
                <w:rStyle w:val="Strong"/>
                <w:b w:val="0"/>
                <w:bCs w:val="0"/>
                <w:sz w:val="28"/>
                <w:szCs w:val="28"/>
              </w:rPr>
            </w:pPr>
            <w:r w:rsidRPr="002A3CDD">
              <w:rPr>
                <w:rStyle w:val="Strong"/>
                <w:b w:val="0"/>
                <w:bCs w:val="0"/>
                <w:sz w:val="28"/>
                <w:szCs w:val="28"/>
              </w:rPr>
              <w:t>Баша</w:t>
            </w:r>
          </w:p>
          <w:p w:rsidR="00DB3B77" w:rsidRPr="002A3CDD" w:rsidRDefault="00DB3B77" w:rsidP="002A3CDD">
            <w:pPr>
              <w:pStyle w:val="NormalWeb"/>
              <w:spacing w:before="0" w:beforeAutospacing="0" w:after="0" w:afterAutospacing="0" w:line="351" w:lineRule="atLeast"/>
              <w:rPr>
                <w:rStyle w:val="Strong"/>
                <w:b w:val="0"/>
                <w:bCs w:val="0"/>
                <w:sz w:val="28"/>
                <w:szCs w:val="28"/>
              </w:rPr>
            </w:pPr>
            <w:r w:rsidRPr="002A3CDD">
              <w:rPr>
                <w:rStyle w:val="Strong"/>
                <w:b w:val="0"/>
                <w:bCs w:val="0"/>
                <w:sz w:val="28"/>
                <w:szCs w:val="28"/>
              </w:rPr>
              <w:t>Олександр Миколайович</w:t>
            </w:r>
          </w:p>
        </w:tc>
        <w:tc>
          <w:tcPr>
            <w:tcW w:w="4793" w:type="dxa"/>
          </w:tcPr>
          <w:p w:rsidR="00DB3B77" w:rsidRPr="002A3CDD" w:rsidRDefault="00DB3B77" w:rsidP="002A3CDD">
            <w:pPr>
              <w:pStyle w:val="NormalWeb"/>
              <w:spacing w:before="0" w:beforeAutospacing="0" w:after="0" w:afterAutospacing="0" w:line="351" w:lineRule="atLeast"/>
              <w:rPr>
                <w:rStyle w:val="Strong"/>
                <w:b w:val="0"/>
                <w:bCs w:val="0"/>
                <w:sz w:val="28"/>
                <w:szCs w:val="28"/>
              </w:rPr>
            </w:pPr>
            <w:r w:rsidRPr="002A3CDD">
              <w:rPr>
                <w:rStyle w:val="Strong"/>
                <w:b w:val="0"/>
                <w:bCs w:val="0"/>
                <w:sz w:val="28"/>
                <w:szCs w:val="28"/>
              </w:rPr>
              <w:t>голова постійної комісії з гуманітарних питань та соціальної політики і праці, охорони здоров’я, захисту материнства та дитинства (за згодою)</w:t>
            </w:r>
          </w:p>
        </w:tc>
      </w:tr>
      <w:tr w:rsidR="00DB3B77" w:rsidRPr="00262C11">
        <w:tc>
          <w:tcPr>
            <w:tcW w:w="4778" w:type="dxa"/>
          </w:tcPr>
          <w:p w:rsidR="00DB3B77" w:rsidRPr="002A3CDD" w:rsidRDefault="00DB3B77" w:rsidP="002A3CDD">
            <w:pPr>
              <w:pStyle w:val="NormalWeb"/>
              <w:spacing w:before="0" w:beforeAutospacing="0" w:after="0" w:afterAutospacing="0" w:line="351" w:lineRule="atLeast"/>
              <w:rPr>
                <w:rStyle w:val="Strong"/>
                <w:b w:val="0"/>
                <w:bCs w:val="0"/>
                <w:sz w:val="28"/>
                <w:szCs w:val="28"/>
                <w:lang w:val="uk-UA"/>
              </w:rPr>
            </w:pPr>
            <w:r w:rsidRPr="002A3CDD">
              <w:rPr>
                <w:rStyle w:val="Strong"/>
                <w:b w:val="0"/>
                <w:bCs w:val="0"/>
                <w:sz w:val="28"/>
                <w:szCs w:val="28"/>
                <w:lang w:val="uk-UA"/>
              </w:rPr>
              <w:t>Гондл</w:t>
            </w:r>
          </w:p>
          <w:p w:rsidR="00DB3B77" w:rsidRPr="002A3CDD" w:rsidRDefault="00DB3B77" w:rsidP="002A3CDD">
            <w:pPr>
              <w:pStyle w:val="NormalWeb"/>
              <w:spacing w:before="0" w:beforeAutospacing="0" w:after="0" w:afterAutospacing="0" w:line="351" w:lineRule="atLeast"/>
              <w:rPr>
                <w:rStyle w:val="Strong"/>
                <w:b w:val="0"/>
                <w:bCs w:val="0"/>
                <w:sz w:val="28"/>
                <w:szCs w:val="28"/>
                <w:lang w:val="uk-UA"/>
              </w:rPr>
            </w:pPr>
            <w:r w:rsidRPr="002A3CDD">
              <w:rPr>
                <w:rStyle w:val="Strong"/>
                <w:b w:val="0"/>
                <w:bCs w:val="0"/>
                <w:sz w:val="28"/>
                <w:szCs w:val="28"/>
                <w:lang w:val="uk-UA"/>
              </w:rPr>
              <w:t>Світлана Анатоліївна</w:t>
            </w:r>
          </w:p>
        </w:tc>
        <w:tc>
          <w:tcPr>
            <w:tcW w:w="4793" w:type="dxa"/>
          </w:tcPr>
          <w:p w:rsidR="00DB3B77" w:rsidRPr="002A3CDD" w:rsidRDefault="00DB3B77" w:rsidP="002A3CDD">
            <w:pPr>
              <w:pStyle w:val="NormalWeb"/>
              <w:spacing w:before="0" w:beforeAutospacing="0" w:after="0" w:afterAutospacing="0" w:line="351" w:lineRule="atLeast"/>
              <w:rPr>
                <w:rStyle w:val="Strong"/>
                <w:b w:val="0"/>
                <w:bCs w:val="0"/>
                <w:sz w:val="28"/>
                <w:szCs w:val="28"/>
                <w:lang w:val="uk-UA"/>
              </w:rPr>
            </w:pPr>
            <w:r w:rsidRPr="002A3CDD">
              <w:rPr>
                <w:rStyle w:val="Strong"/>
                <w:b w:val="0"/>
                <w:bCs w:val="0"/>
                <w:sz w:val="28"/>
                <w:szCs w:val="28"/>
                <w:lang w:val="uk-UA"/>
              </w:rPr>
              <w:t>депутат Світлодолинської сільської ради (за згодою)</w:t>
            </w:r>
          </w:p>
        </w:tc>
      </w:tr>
      <w:tr w:rsidR="00DB3B77" w:rsidRPr="00AD6CD8">
        <w:tc>
          <w:tcPr>
            <w:tcW w:w="4778" w:type="dxa"/>
          </w:tcPr>
          <w:p w:rsidR="00DB3B77" w:rsidRPr="002A3CDD" w:rsidRDefault="00DB3B77" w:rsidP="002A3CDD">
            <w:pPr>
              <w:pStyle w:val="NormalWeb"/>
              <w:spacing w:before="0" w:beforeAutospacing="0" w:after="0" w:afterAutospacing="0" w:line="351" w:lineRule="atLeast"/>
              <w:rPr>
                <w:rStyle w:val="Strong"/>
                <w:b w:val="0"/>
                <w:bCs w:val="0"/>
                <w:sz w:val="28"/>
                <w:szCs w:val="28"/>
                <w:lang w:val="uk-UA"/>
              </w:rPr>
            </w:pPr>
            <w:r w:rsidRPr="002A3CDD">
              <w:rPr>
                <w:rStyle w:val="Strong"/>
                <w:b w:val="0"/>
                <w:bCs w:val="0"/>
                <w:sz w:val="28"/>
                <w:szCs w:val="28"/>
                <w:lang w:val="uk-UA"/>
              </w:rPr>
              <w:t>Горєва</w:t>
            </w:r>
          </w:p>
          <w:p w:rsidR="00DB3B77" w:rsidRPr="002A3CDD" w:rsidRDefault="00DB3B77" w:rsidP="002A3CDD">
            <w:pPr>
              <w:pStyle w:val="NormalWeb"/>
              <w:spacing w:before="0" w:beforeAutospacing="0" w:after="0" w:afterAutospacing="0" w:line="351" w:lineRule="atLeast"/>
              <w:rPr>
                <w:rStyle w:val="Strong"/>
                <w:b w:val="0"/>
                <w:bCs w:val="0"/>
                <w:sz w:val="28"/>
                <w:szCs w:val="28"/>
                <w:lang w:val="uk-UA"/>
              </w:rPr>
            </w:pPr>
            <w:r w:rsidRPr="002A3CDD">
              <w:rPr>
                <w:rStyle w:val="Strong"/>
                <w:b w:val="0"/>
                <w:bCs w:val="0"/>
                <w:sz w:val="28"/>
                <w:szCs w:val="28"/>
                <w:lang w:val="uk-UA"/>
              </w:rPr>
              <w:t>Наталія Миколаївна</w:t>
            </w:r>
          </w:p>
        </w:tc>
        <w:tc>
          <w:tcPr>
            <w:tcW w:w="4793" w:type="dxa"/>
          </w:tcPr>
          <w:p w:rsidR="00DB3B77" w:rsidRPr="002A3CDD" w:rsidRDefault="00DB3B77" w:rsidP="002A3CDD">
            <w:pPr>
              <w:pStyle w:val="NormalWeb"/>
              <w:spacing w:before="0" w:beforeAutospacing="0" w:after="0" w:afterAutospacing="0" w:line="351" w:lineRule="atLeast"/>
              <w:rPr>
                <w:rStyle w:val="Strong"/>
                <w:b w:val="0"/>
                <w:bCs w:val="0"/>
                <w:sz w:val="28"/>
                <w:szCs w:val="28"/>
                <w:lang w:val="uk-UA"/>
              </w:rPr>
            </w:pPr>
            <w:r w:rsidRPr="002A3CDD">
              <w:rPr>
                <w:rStyle w:val="Strong"/>
                <w:b w:val="0"/>
                <w:bCs w:val="0"/>
                <w:sz w:val="28"/>
                <w:szCs w:val="28"/>
                <w:lang w:val="uk-UA"/>
              </w:rPr>
              <w:t>в.о. начальника відділу освіти Мелітопольської районної державної адміністрації (за згодою)</w:t>
            </w:r>
          </w:p>
        </w:tc>
      </w:tr>
      <w:tr w:rsidR="00DB3B77" w:rsidRPr="00AD6CD8">
        <w:tc>
          <w:tcPr>
            <w:tcW w:w="4778" w:type="dxa"/>
          </w:tcPr>
          <w:p w:rsidR="00DB3B77" w:rsidRPr="002A3CDD" w:rsidRDefault="00DB3B77" w:rsidP="002A3CDD">
            <w:pPr>
              <w:spacing w:after="0" w:line="240" w:lineRule="auto"/>
              <w:jc w:val="both"/>
              <w:rPr>
                <w:rStyle w:val="Strong"/>
                <w:rFonts w:ascii="Times New Roman" w:hAnsi="Times New Roman" w:cs="Times New Roman"/>
                <w:b w:val="0"/>
                <w:bCs w:val="0"/>
                <w:sz w:val="28"/>
                <w:szCs w:val="28"/>
                <w:lang w:val="uk-UA"/>
              </w:rPr>
            </w:pPr>
            <w:r w:rsidRPr="002A3CDD">
              <w:rPr>
                <w:rStyle w:val="Strong"/>
                <w:rFonts w:ascii="Times New Roman" w:hAnsi="Times New Roman" w:cs="Times New Roman"/>
                <w:b w:val="0"/>
                <w:bCs w:val="0"/>
                <w:sz w:val="28"/>
                <w:szCs w:val="28"/>
                <w:lang w:val="uk-UA"/>
              </w:rPr>
              <w:t>Кійко</w:t>
            </w:r>
          </w:p>
          <w:p w:rsidR="00DB3B77" w:rsidRPr="002A3CDD" w:rsidRDefault="00DB3B77" w:rsidP="002A3CDD">
            <w:pPr>
              <w:spacing w:after="0" w:line="240" w:lineRule="auto"/>
              <w:jc w:val="both"/>
              <w:rPr>
                <w:rStyle w:val="Strong"/>
                <w:rFonts w:ascii="Times New Roman" w:hAnsi="Times New Roman" w:cs="Times New Roman"/>
                <w:b w:val="0"/>
                <w:bCs w:val="0"/>
                <w:sz w:val="28"/>
                <w:szCs w:val="28"/>
                <w:lang w:val="uk-UA"/>
              </w:rPr>
            </w:pPr>
            <w:r w:rsidRPr="002A3CDD">
              <w:rPr>
                <w:rStyle w:val="Strong"/>
                <w:rFonts w:ascii="Times New Roman" w:hAnsi="Times New Roman" w:cs="Times New Roman"/>
                <w:b w:val="0"/>
                <w:bCs w:val="0"/>
                <w:sz w:val="28"/>
                <w:szCs w:val="28"/>
                <w:lang w:val="uk-UA"/>
              </w:rPr>
              <w:t>Олена Миколаївна</w:t>
            </w:r>
          </w:p>
        </w:tc>
        <w:tc>
          <w:tcPr>
            <w:tcW w:w="4793" w:type="dxa"/>
          </w:tcPr>
          <w:p w:rsidR="00DB3B77" w:rsidRPr="002A3CDD" w:rsidRDefault="00DB3B77" w:rsidP="002A3CDD">
            <w:pPr>
              <w:pStyle w:val="NormalWeb"/>
              <w:spacing w:before="0" w:beforeAutospacing="0" w:after="0" w:afterAutospacing="0" w:line="351" w:lineRule="atLeast"/>
              <w:rPr>
                <w:rStyle w:val="Strong"/>
                <w:b w:val="0"/>
                <w:bCs w:val="0"/>
                <w:sz w:val="28"/>
                <w:szCs w:val="28"/>
                <w:lang w:val="uk-UA"/>
              </w:rPr>
            </w:pPr>
            <w:r w:rsidRPr="002A3CDD">
              <w:rPr>
                <w:rStyle w:val="Strong"/>
                <w:b w:val="0"/>
                <w:bCs w:val="0"/>
                <w:sz w:val="28"/>
                <w:szCs w:val="28"/>
                <w:lang w:val="uk-UA"/>
              </w:rPr>
              <w:t>член шкільної ради Орлівської загальноосвітньої школи І-ІІІ ступенів (за згодою)</w:t>
            </w:r>
          </w:p>
        </w:tc>
      </w:tr>
      <w:tr w:rsidR="00DB3B77">
        <w:tc>
          <w:tcPr>
            <w:tcW w:w="4778" w:type="dxa"/>
          </w:tcPr>
          <w:p w:rsidR="00DB3B77" w:rsidRPr="002A3CDD" w:rsidRDefault="00DB3B77" w:rsidP="002A3CDD">
            <w:pPr>
              <w:spacing w:after="0" w:line="240" w:lineRule="auto"/>
              <w:jc w:val="both"/>
              <w:rPr>
                <w:rStyle w:val="Strong"/>
                <w:rFonts w:ascii="Times New Roman" w:hAnsi="Times New Roman" w:cs="Times New Roman"/>
                <w:b w:val="0"/>
                <w:bCs w:val="0"/>
                <w:sz w:val="28"/>
                <w:szCs w:val="28"/>
                <w:lang w:val="uk-UA"/>
              </w:rPr>
            </w:pPr>
            <w:r w:rsidRPr="002A3CDD">
              <w:rPr>
                <w:rStyle w:val="Strong"/>
                <w:rFonts w:ascii="Times New Roman" w:hAnsi="Times New Roman" w:cs="Times New Roman"/>
                <w:b w:val="0"/>
                <w:bCs w:val="0"/>
                <w:sz w:val="28"/>
                <w:szCs w:val="28"/>
                <w:lang w:val="uk-UA"/>
              </w:rPr>
              <w:t xml:space="preserve">Костяк </w:t>
            </w:r>
          </w:p>
          <w:p w:rsidR="00DB3B77" w:rsidRPr="002A3CDD" w:rsidRDefault="00DB3B77" w:rsidP="002A3CDD">
            <w:pPr>
              <w:spacing w:after="0" w:line="240" w:lineRule="auto"/>
              <w:jc w:val="both"/>
              <w:rPr>
                <w:rStyle w:val="Strong"/>
                <w:rFonts w:ascii="Times New Roman" w:hAnsi="Times New Roman" w:cs="Times New Roman"/>
                <w:b w:val="0"/>
                <w:bCs w:val="0"/>
                <w:sz w:val="28"/>
                <w:szCs w:val="28"/>
                <w:lang w:val="uk-UA"/>
              </w:rPr>
            </w:pPr>
            <w:r w:rsidRPr="002A3CDD">
              <w:rPr>
                <w:rStyle w:val="Strong"/>
                <w:rFonts w:ascii="Times New Roman" w:hAnsi="Times New Roman" w:cs="Times New Roman"/>
                <w:b w:val="0"/>
                <w:bCs w:val="0"/>
                <w:sz w:val="28"/>
                <w:szCs w:val="28"/>
                <w:lang w:val="uk-UA"/>
              </w:rPr>
              <w:t>Юрій Миколайович</w:t>
            </w:r>
          </w:p>
        </w:tc>
        <w:tc>
          <w:tcPr>
            <w:tcW w:w="4793" w:type="dxa"/>
          </w:tcPr>
          <w:p w:rsidR="00DB3B77" w:rsidRPr="002A3CDD" w:rsidRDefault="00DB3B77" w:rsidP="002A3CDD">
            <w:pPr>
              <w:pStyle w:val="NormalWeb"/>
              <w:spacing w:before="0" w:beforeAutospacing="0" w:after="0" w:afterAutospacing="0" w:line="351" w:lineRule="atLeast"/>
              <w:rPr>
                <w:rStyle w:val="Strong"/>
                <w:b w:val="0"/>
                <w:bCs w:val="0"/>
                <w:sz w:val="28"/>
                <w:szCs w:val="28"/>
              </w:rPr>
            </w:pPr>
            <w:r w:rsidRPr="002A3CDD">
              <w:rPr>
                <w:rStyle w:val="Strong"/>
                <w:b w:val="0"/>
                <w:bCs w:val="0"/>
                <w:sz w:val="28"/>
                <w:szCs w:val="28"/>
                <w:lang w:val="uk-UA"/>
              </w:rPr>
              <w:t xml:space="preserve">депутат Світлодолинської сільської ради </w:t>
            </w:r>
            <w:r w:rsidRPr="002A3CDD">
              <w:rPr>
                <w:rStyle w:val="Strong"/>
                <w:b w:val="0"/>
                <w:bCs w:val="0"/>
                <w:sz w:val="28"/>
                <w:szCs w:val="28"/>
              </w:rPr>
              <w:t>(за згодою)</w:t>
            </w:r>
          </w:p>
        </w:tc>
      </w:tr>
    </w:tbl>
    <w:p w:rsidR="00DB3B77" w:rsidRDefault="00DB3B77" w:rsidP="00262C11">
      <w:pPr>
        <w:tabs>
          <w:tab w:val="left" w:pos="6105"/>
        </w:tabs>
        <w:spacing w:after="0" w:line="240" w:lineRule="auto"/>
        <w:rPr>
          <w:rFonts w:ascii="Times New Roman" w:hAnsi="Times New Roman" w:cs="Times New Roman"/>
          <w:b/>
          <w:bCs/>
          <w:sz w:val="28"/>
          <w:szCs w:val="28"/>
          <w:u w:val="single"/>
          <w:lang w:val="uk-UA"/>
        </w:rPr>
      </w:pPr>
    </w:p>
    <w:tbl>
      <w:tblPr>
        <w:tblW w:w="0" w:type="auto"/>
        <w:tblInd w:w="-106" w:type="dxa"/>
        <w:tblLook w:val="01E0"/>
      </w:tblPr>
      <w:tblGrid>
        <w:gridCol w:w="4778"/>
        <w:gridCol w:w="4793"/>
      </w:tblGrid>
      <w:tr w:rsidR="00DB3B77" w:rsidRPr="00351063" w:rsidTr="00AD6CD8">
        <w:tc>
          <w:tcPr>
            <w:tcW w:w="4778" w:type="dxa"/>
          </w:tcPr>
          <w:p w:rsidR="00DB3B77" w:rsidRPr="00262C11" w:rsidRDefault="00DB3B77" w:rsidP="00326EE6">
            <w:pPr>
              <w:pStyle w:val="NormalWeb"/>
              <w:spacing w:before="0" w:beforeAutospacing="0" w:after="0" w:afterAutospacing="0" w:line="351" w:lineRule="atLeast"/>
              <w:rPr>
                <w:rStyle w:val="Strong"/>
                <w:b w:val="0"/>
                <w:bCs w:val="0"/>
                <w:sz w:val="28"/>
                <w:szCs w:val="28"/>
                <w:lang w:val="uk-UA"/>
              </w:rPr>
            </w:pPr>
            <w:r w:rsidRPr="00262C11">
              <w:rPr>
                <w:rStyle w:val="Strong"/>
                <w:b w:val="0"/>
                <w:bCs w:val="0"/>
                <w:sz w:val="28"/>
                <w:szCs w:val="28"/>
                <w:lang w:val="uk-UA"/>
              </w:rPr>
              <w:t xml:space="preserve">Щекота </w:t>
            </w:r>
          </w:p>
          <w:p w:rsidR="00DB3B77" w:rsidRPr="00262C11" w:rsidRDefault="00DB3B77" w:rsidP="00326EE6">
            <w:pPr>
              <w:pStyle w:val="NormalWeb"/>
              <w:spacing w:before="0" w:beforeAutospacing="0" w:after="0" w:afterAutospacing="0" w:line="351" w:lineRule="atLeast"/>
              <w:rPr>
                <w:rStyle w:val="Strong"/>
                <w:b w:val="0"/>
                <w:bCs w:val="0"/>
                <w:sz w:val="28"/>
                <w:szCs w:val="28"/>
                <w:lang w:val="uk-UA"/>
              </w:rPr>
            </w:pPr>
            <w:r w:rsidRPr="00262C11">
              <w:rPr>
                <w:rStyle w:val="Strong"/>
                <w:b w:val="0"/>
                <w:bCs w:val="0"/>
                <w:sz w:val="28"/>
                <w:szCs w:val="28"/>
                <w:lang w:val="uk-UA"/>
              </w:rPr>
              <w:t>Олена Володимирівна</w:t>
            </w:r>
          </w:p>
        </w:tc>
        <w:tc>
          <w:tcPr>
            <w:tcW w:w="4793" w:type="dxa"/>
          </w:tcPr>
          <w:p w:rsidR="00DB3B77" w:rsidRPr="00262C11" w:rsidRDefault="00DB3B77" w:rsidP="00326EE6">
            <w:pPr>
              <w:pStyle w:val="NormalWeb"/>
              <w:spacing w:before="0" w:beforeAutospacing="0" w:after="0" w:afterAutospacing="0" w:line="351" w:lineRule="atLeast"/>
              <w:rPr>
                <w:rStyle w:val="Strong"/>
                <w:b w:val="0"/>
                <w:bCs w:val="0"/>
                <w:sz w:val="28"/>
                <w:szCs w:val="28"/>
                <w:lang w:val="uk-UA"/>
              </w:rPr>
            </w:pPr>
            <w:r w:rsidRPr="00262C11">
              <w:rPr>
                <w:rStyle w:val="Strong"/>
                <w:b w:val="0"/>
                <w:bCs w:val="0"/>
                <w:sz w:val="28"/>
                <w:szCs w:val="28"/>
                <w:lang w:val="uk-UA"/>
              </w:rPr>
              <w:t xml:space="preserve">заступник </w:t>
            </w:r>
            <w:r w:rsidRPr="00262C11">
              <w:rPr>
                <w:rStyle w:val="Strong"/>
                <w:b w:val="0"/>
                <w:bCs w:val="0"/>
                <w:sz w:val="28"/>
                <w:szCs w:val="28"/>
              </w:rPr>
              <w:t>директор</w:t>
            </w:r>
            <w:r w:rsidRPr="00262C11">
              <w:rPr>
                <w:rStyle w:val="Strong"/>
                <w:b w:val="0"/>
                <w:bCs w:val="0"/>
                <w:sz w:val="28"/>
                <w:szCs w:val="28"/>
                <w:lang w:val="uk-UA"/>
              </w:rPr>
              <w:t>а</w:t>
            </w:r>
            <w:r w:rsidRPr="00262C11">
              <w:rPr>
                <w:rStyle w:val="Strong"/>
                <w:b w:val="0"/>
                <w:bCs w:val="0"/>
                <w:sz w:val="28"/>
                <w:szCs w:val="28"/>
              </w:rPr>
              <w:t xml:space="preserve"> </w:t>
            </w:r>
            <w:r w:rsidRPr="00262C11">
              <w:rPr>
                <w:rStyle w:val="Strong"/>
                <w:b w:val="0"/>
                <w:bCs w:val="0"/>
                <w:sz w:val="28"/>
                <w:szCs w:val="28"/>
                <w:lang w:val="uk-UA"/>
              </w:rPr>
              <w:t xml:space="preserve"> з виховної роботи Орлівської загальноосвітньої школи І-ІІІ ступенів (за згодою)</w:t>
            </w:r>
          </w:p>
        </w:tc>
      </w:tr>
    </w:tbl>
    <w:p w:rsidR="00DB3B77" w:rsidRDefault="00DB3B77" w:rsidP="00262C11">
      <w:pPr>
        <w:tabs>
          <w:tab w:val="left" w:pos="6105"/>
        </w:tabs>
        <w:spacing w:after="0" w:line="240" w:lineRule="auto"/>
        <w:rPr>
          <w:rFonts w:ascii="Times New Roman" w:hAnsi="Times New Roman" w:cs="Times New Roman"/>
          <w:b/>
          <w:bCs/>
          <w:sz w:val="28"/>
          <w:szCs w:val="28"/>
          <w:u w:val="single"/>
          <w:lang w:val="uk-UA"/>
        </w:rPr>
      </w:pPr>
    </w:p>
    <w:p w:rsidR="00DB3B77" w:rsidRPr="00AD6CD8" w:rsidRDefault="00DB3B77" w:rsidP="009C4FF0">
      <w:pPr>
        <w:spacing w:after="0" w:line="240" w:lineRule="auto"/>
        <w:rPr>
          <w:rFonts w:ascii="Times New Roman" w:hAnsi="Times New Roman" w:cs="Times New Roman"/>
          <w:sz w:val="28"/>
          <w:szCs w:val="28"/>
          <w:lang w:val="uk-UA"/>
        </w:rPr>
      </w:pPr>
      <w:r>
        <w:rPr>
          <w:rFonts w:ascii="Times New Roman" w:hAnsi="Times New Roman" w:cs="Times New Roman"/>
          <w:b/>
          <w:bCs/>
          <w:sz w:val="28"/>
          <w:szCs w:val="28"/>
          <w:u w:val="single"/>
          <w:lang w:val="uk-UA"/>
        </w:rPr>
        <w:t xml:space="preserve">Відсутні: </w:t>
      </w:r>
      <w:r w:rsidRPr="00AD6CD8">
        <w:rPr>
          <w:rFonts w:ascii="Times New Roman" w:hAnsi="Times New Roman" w:cs="Times New Roman"/>
          <w:sz w:val="28"/>
          <w:szCs w:val="28"/>
          <w:lang w:val="uk-UA"/>
        </w:rPr>
        <w:t>Шевченко Д.Г.</w:t>
      </w:r>
    </w:p>
    <w:p w:rsidR="00DB3B77" w:rsidRPr="00AD6CD8" w:rsidRDefault="00DB3B77" w:rsidP="009C4FF0">
      <w:pPr>
        <w:spacing w:after="0" w:line="240" w:lineRule="auto"/>
        <w:rPr>
          <w:rFonts w:ascii="Times New Roman" w:hAnsi="Times New Roman" w:cs="Times New Roman"/>
          <w:sz w:val="28"/>
          <w:szCs w:val="28"/>
          <w:lang w:val="uk-UA"/>
        </w:rPr>
      </w:pPr>
    </w:p>
    <w:p w:rsidR="00DB3B77" w:rsidRDefault="00DB3B77" w:rsidP="009C4FF0">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ПОРЯДОК ДЕННИЙ</w:t>
      </w:r>
    </w:p>
    <w:p w:rsidR="00DB3B77" w:rsidRDefault="00DB3B77" w:rsidP="009C4FF0">
      <w:pPr>
        <w:pStyle w:val="ListParagraph1"/>
        <w:numPr>
          <w:ilvl w:val="0"/>
          <w:numId w:val="1"/>
        </w:numPr>
        <w:tabs>
          <w:tab w:val="num" w:pos="-180"/>
        </w:tabs>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Про порядок проведення, критерії оцінювання публічної та відкритої презентації перспективного плану розвитку закладу загальної середньої освіти, надання відповідей на запитання членів конкурсної комісії щодо проведеної презентації.</w:t>
      </w:r>
    </w:p>
    <w:p w:rsidR="00DB3B77" w:rsidRDefault="00DB3B77" w:rsidP="009C4FF0">
      <w:pPr>
        <w:pStyle w:val="ListParagraph1"/>
        <w:numPr>
          <w:ilvl w:val="0"/>
          <w:numId w:val="1"/>
        </w:numPr>
        <w:tabs>
          <w:tab w:val="num" w:pos="-180"/>
        </w:tabs>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конкурсантом публічної та відкритої презентації перспективного плану розвитку закладу загальної середньої освіти</w:t>
      </w:r>
      <w:r>
        <w:rPr>
          <w:rFonts w:ascii="Times New Roman" w:hAnsi="Times New Roman" w:cs="Times New Roman"/>
          <w:color w:val="000000"/>
          <w:sz w:val="28"/>
          <w:szCs w:val="28"/>
          <w:lang w:val="uk-UA"/>
        </w:rPr>
        <w:t>.</w:t>
      </w:r>
    </w:p>
    <w:p w:rsidR="00DB3B77" w:rsidRDefault="00DB3B77" w:rsidP="009C4FF0">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3. Надання конкурсантом відповідей на запитання членів конкурсної комісії щодо проведеної презентації. Про підсумки оцінювання публічної презентації.</w:t>
      </w:r>
    </w:p>
    <w:p w:rsidR="00DB3B77" w:rsidRDefault="00DB3B77" w:rsidP="009C4FF0">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4. Про підведення підсумків конкурсного відбору.</w:t>
      </w:r>
    </w:p>
    <w:p w:rsidR="00DB3B77" w:rsidRDefault="00DB3B77" w:rsidP="00EF4BF8">
      <w:pPr>
        <w:pStyle w:val="ListParagraph1"/>
        <w:ind w:left="0" w:firstLine="36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1. </w:t>
      </w:r>
      <w:r w:rsidRPr="00EF4BF8">
        <w:rPr>
          <w:rFonts w:ascii="Times New Roman" w:hAnsi="Times New Roman" w:cs="Times New Roman"/>
          <w:i/>
          <w:iCs/>
          <w:sz w:val="28"/>
          <w:szCs w:val="28"/>
          <w:lang w:val="uk-UA"/>
        </w:rPr>
        <w:t>Про порядок проведення, критерії оцінювання публічної та відкритої презентації перспективного плану розвитку закладу загальної середньої освіти, надання відповідей на запитання членів конкурсної комісії щодо проведеної презентації.</w:t>
      </w:r>
    </w:p>
    <w:p w:rsidR="00DB3B77" w:rsidRDefault="00DB3B77" w:rsidP="009C4FF0">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b/>
          <w:bCs/>
          <w:sz w:val="28"/>
          <w:szCs w:val="28"/>
          <w:u w:val="single"/>
          <w:lang w:val="uk-UA"/>
        </w:rPr>
        <w:t>Слухали:</w:t>
      </w:r>
      <w:r>
        <w:rPr>
          <w:rFonts w:ascii="Times New Roman" w:hAnsi="Times New Roman" w:cs="Times New Roman"/>
          <w:sz w:val="28"/>
          <w:szCs w:val="28"/>
          <w:lang w:val="uk-UA"/>
        </w:rPr>
        <w:t xml:space="preserve"> Шляхтіну Л.В., заступника голови районної ради, голову конкурсної комісії, яка додатково ознайомила членів конкурсної комісії та кандидата із загальними вимогами  щодо публічної та відкритої презентації перспективного плану розвитку закладу загальної середньої освіти</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відповідно до п. 5.5 Положення про конкурс на посаду керівника комунального закладу загальної середньої освіти Мелітопольської районної ради, затвердженого рішенням районної ради від 28.09.2019 № 10.</w:t>
      </w:r>
    </w:p>
    <w:p w:rsidR="00DB3B77" w:rsidRDefault="00DB3B77" w:rsidP="009C4FF0">
      <w:pPr>
        <w:spacing w:after="0" w:line="240" w:lineRule="auto"/>
        <w:ind w:left="-6" w:firstLine="713"/>
        <w:jc w:val="both"/>
        <w:rPr>
          <w:rFonts w:ascii="Times New Roman" w:hAnsi="Times New Roman" w:cs="Times New Roman"/>
          <w:b/>
          <w:bCs/>
          <w:color w:val="000000"/>
          <w:sz w:val="28"/>
          <w:szCs w:val="28"/>
          <w:u w:val="single"/>
          <w:lang w:val="uk-UA"/>
        </w:rPr>
      </w:pPr>
      <w:r>
        <w:rPr>
          <w:rFonts w:ascii="Times New Roman" w:hAnsi="Times New Roman" w:cs="Times New Roman"/>
          <w:b/>
          <w:bCs/>
          <w:color w:val="000000"/>
          <w:sz w:val="28"/>
          <w:szCs w:val="28"/>
          <w:u w:val="single"/>
          <w:lang w:val="uk-UA"/>
        </w:rPr>
        <w:t>Поіменне голосування:</w:t>
      </w:r>
    </w:p>
    <w:p w:rsidR="00DB3B77" w:rsidRDefault="00DB3B77" w:rsidP="009C4FF0">
      <w:pPr>
        <w:spacing w:after="0" w:line="240" w:lineRule="auto"/>
        <w:ind w:left="-6" w:firstLine="713"/>
        <w:jc w:val="both"/>
        <w:rPr>
          <w:rFonts w:ascii="Times New Roman" w:hAnsi="Times New Roman" w:cs="Times New Roman"/>
          <w:b/>
          <w:bCs/>
          <w:color w:val="000000"/>
          <w:sz w:val="28"/>
          <w:szCs w:val="28"/>
          <w:u w:val="single"/>
          <w:lang w:val="uk-UA"/>
        </w:rPr>
      </w:pPr>
    </w:p>
    <w:tbl>
      <w:tblPr>
        <w:tblpPr w:leftFromText="180" w:rightFromText="180" w:vertAnchor="text" w:tblpY="1"/>
        <w:tblOverlap w:val="never"/>
        <w:tblW w:w="0" w:type="auto"/>
        <w:tblLook w:val="00A0"/>
      </w:tblPr>
      <w:tblGrid>
        <w:gridCol w:w="2808"/>
        <w:gridCol w:w="2268"/>
      </w:tblGrid>
      <w:tr w:rsidR="00DB3B77">
        <w:tc>
          <w:tcPr>
            <w:tcW w:w="2808" w:type="dxa"/>
          </w:tcPr>
          <w:p w:rsidR="00DB3B77" w:rsidRDefault="00DB3B77" w:rsidP="00EF4B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Шляхтіна Л.В.</w:t>
            </w:r>
          </w:p>
          <w:p w:rsidR="00DB3B77" w:rsidRDefault="00DB3B77" w:rsidP="00EF4B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Шарій О.І.</w:t>
            </w:r>
          </w:p>
          <w:p w:rsidR="00DB3B77" w:rsidRDefault="00DB3B77" w:rsidP="00EF4B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Антипець С.А.</w:t>
            </w:r>
          </w:p>
          <w:p w:rsidR="00DB3B77" w:rsidRDefault="00DB3B77" w:rsidP="00EF4B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Баша О.М.</w:t>
            </w:r>
          </w:p>
          <w:p w:rsidR="00DB3B77" w:rsidRDefault="00DB3B77" w:rsidP="00EF4B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Гондл С.А.</w:t>
            </w:r>
          </w:p>
          <w:p w:rsidR="00DB3B77" w:rsidRDefault="00DB3B77" w:rsidP="00EF4B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Горєва Н.М.</w:t>
            </w:r>
          </w:p>
          <w:p w:rsidR="00DB3B77" w:rsidRDefault="00DB3B77" w:rsidP="00EF4B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Кійко О.М.</w:t>
            </w:r>
          </w:p>
          <w:p w:rsidR="00DB3B77" w:rsidRDefault="00DB3B77" w:rsidP="00EF4B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Костяк Ю.М.</w:t>
            </w:r>
          </w:p>
          <w:p w:rsidR="00DB3B77" w:rsidRDefault="00DB3B77" w:rsidP="00EF4B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Шевченко Д.Г.</w:t>
            </w:r>
          </w:p>
          <w:p w:rsidR="00DB3B77" w:rsidRDefault="00DB3B77" w:rsidP="00EF4BF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Щекота О.В.</w:t>
            </w:r>
          </w:p>
        </w:tc>
        <w:tc>
          <w:tcPr>
            <w:tcW w:w="2268" w:type="dxa"/>
          </w:tcPr>
          <w:p w:rsidR="00DB3B77" w:rsidRDefault="00DB3B77" w:rsidP="00EF4BF8">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EF4BF8">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EF4BF8">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EF4BF8">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EF4BF8">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EF4BF8">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EF4BF8">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EF4BF8">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EF4BF8">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відсутня</w:t>
            </w:r>
          </w:p>
          <w:p w:rsidR="00DB3B77" w:rsidRDefault="00DB3B77" w:rsidP="00EF4BF8">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tc>
      </w:tr>
    </w:tbl>
    <w:p w:rsidR="00DB3B77" w:rsidRDefault="00DB3B77" w:rsidP="009C4FF0">
      <w:pPr>
        <w:spacing w:after="0" w:line="240" w:lineRule="auto"/>
        <w:ind w:left="-6" w:firstLine="713"/>
        <w:jc w:val="both"/>
        <w:rPr>
          <w:rFonts w:ascii="Times New Roman" w:hAnsi="Times New Roman" w:cs="Times New Roman"/>
          <w:b/>
          <w:bCs/>
          <w:color w:val="000000"/>
          <w:sz w:val="28"/>
          <w:szCs w:val="28"/>
          <w:u w:val="single"/>
          <w:lang w:val="uk-UA"/>
        </w:rPr>
      </w:pPr>
      <w:r>
        <w:rPr>
          <w:rFonts w:ascii="Times New Roman" w:hAnsi="Times New Roman" w:cs="Times New Roman"/>
          <w:b/>
          <w:bCs/>
          <w:color w:val="000000"/>
          <w:sz w:val="28"/>
          <w:szCs w:val="28"/>
          <w:u w:val="single"/>
          <w:lang w:val="uk-UA"/>
        </w:rPr>
        <w:br w:type="textWrapping" w:clear="all"/>
      </w:r>
    </w:p>
    <w:p w:rsidR="00DB3B77" w:rsidRDefault="00DB3B77" w:rsidP="009C4FF0">
      <w:pPr>
        <w:spacing w:after="0" w:line="240" w:lineRule="auto"/>
        <w:ind w:left="-6" w:firstLine="713"/>
        <w:jc w:val="both"/>
        <w:rPr>
          <w:rFonts w:ascii="Times New Roman" w:hAnsi="Times New Roman" w:cs="Times New Roman"/>
          <w:b/>
          <w:bCs/>
          <w:color w:val="000000"/>
          <w:sz w:val="28"/>
          <w:szCs w:val="28"/>
          <w:u w:val="single"/>
          <w:lang w:val="uk-UA"/>
        </w:rPr>
      </w:pPr>
    </w:p>
    <w:p w:rsidR="00DB3B77" w:rsidRDefault="00DB3B77" w:rsidP="009C4FF0">
      <w:pPr>
        <w:spacing w:after="0" w:line="240" w:lineRule="auto"/>
        <w:ind w:left="-6" w:firstLine="713"/>
        <w:jc w:val="both"/>
        <w:rPr>
          <w:rFonts w:ascii="Times New Roman" w:hAnsi="Times New Roman" w:cs="Times New Roman"/>
          <w:b/>
          <w:bCs/>
          <w:color w:val="000000"/>
          <w:sz w:val="28"/>
          <w:szCs w:val="28"/>
          <w:u w:val="single"/>
          <w:lang w:val="uk-UA"/>
        </w:rPr>
      </w:pPr>
      <w:r>
        <w:rPr>
          <w:rFonts w:ascii="Times New Roman" w:hAnsi="Times New Roman" w:cs="Times New Roman"/>
          <w:b/>
          <w:bCs/>
          <w:color w:val="000000"/>
          <w:sz w:val="28"/>
          <w:szCs w:val="28"/>
          <w:u w:val="single"/>
          <w:lang w:val="uk-UA"/>
        </w:rPr>
        <w:t>Результати голосування:</w:t>
      </w:r>
    </w:p>
    <w:p w:rsidR="00DB3B77" w:rsidRDefault="00DB3B77" w:rsidP="009C4FF0">
      <w:pPr>
        <w:spacing w:after="0" w:line="240" w:lineRule="auto"/>
        <w:ind w:left="-6" w:firstLine="713"/>
        <w:jc w:val="both"/>
        <w:rPr>
          <w:rFonts w:ascii="Times New Roman" w:hAnsi="Times New Roman" w:cs="Times New Roman"/>
          <w:b/>
          <w:bCs/>
          <w:color w:val="000000"/>
          <w:sz w:val="28"/>
          <w:szCs w:val="28"/>
          <w:u w:val="single"/>
          <w:lang w:val="uk-UA"/>
        </w:rPr>
      </w:pPr>
    </w:p>
    <w:p w:rsidR="00DB3B77" w:rsidRDefault="00DB3B77" w:rsidP="009C4FF0">
      <w:pPr>
        <w:spacing w:after="0" w:line="240" w:lineRule="auto"/>
        <w:ind w:left="-6" w:firstLine="71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 - 9</w:t>
      </w:r>
    </w:p>
    <w:p w:rsidR="00DB3B77" w:rsidRDefault="00DB3B77" w:rsidP="009C4FF0">
      <w:pPr>
        <w:spacing w:after="0" w:line="240" w:lineRule="auto"/>
        <w:ind w:left="-6" w:firstLine="71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«Проти» - 0;</w:t>
      </w:r>
    </w:p>
    <w:p w:rsidR="00DB3B77" w:rsidRDefault="00DB3B77" w:rsidP="009C4FF0">
      <w:pPr>
        <w:spacing w:after="0" w:line="480" w:lineRule="auto"/>
        <w:ind w:left="-6" w:firstLine="71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«Утрималися» - 0.</w:t>
      </w:r>
    </w:p>
    <w:p w:rsidR="00DB3B77" w:rsidRDefault="00DB3B77" w:rsidP="009C4FF0">
      <w:pPr>
        <w:spacing w:after="0" w:line="360" w:lineRule="auto"/>
        <w:jc w:val="both"/>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ВИРІШИЛИ:</w:t>
      </w:r>
    </w:p>
    <w:p w:rsidR="00DB3B77" w:rsidRDefault="00DB3B77" w:rsidP="009C4FF0">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ab/>
        <w:t xml:space="preserve">У ході проведення </w:t>
      </w:r>
      <w:r>
        <w:rPr>
          <w:rFonts w:ascii="Times New Roman" w:hAnsi="Times New Roman" w:cs="Times New Roman"/>
          <w:sz w:val="28"/>
          <w:szCs w:val="28"/>
          <w:lang w:val="uk-UA"/>
        </w:rPr>
        <w:t>публічної та відкритої презентації перспективного плану розвитку закладу загальної середньої освіти</w:t>
      </w:r>
      <w:r>
        <w:rPr>
          <w:rFonts w:ascii="Times New Roman" w:hAnsi="Times New Roman" w:cs="Times New Roman"/>
          <w:color w:val="000000"/>
          <w:sz w:val="28"/>
          <w:szCs w:val="28"/>
          <w:lang w:val="uk-UA"/>
        </w:rPr>
        <w:t xml:space="preserve"> забезпечити неухильне дотримання вимог Положення </w:t>
      </w:r>
      <w:r>
        <w:rPr>
          <w:rFonts w:ascii="Times New Roman" w:hAnsi="Times New Roman" w:cs="Times New Roman"/>
          <w:sz w:val="28"/>
          <w:szCs w:val="28"/>
          <w:lang w:val="uk-UA"/>
        </w:rPr>
        <w:t>про конкурс на посаду керівника комунального закладу загальної середньої освіти Мелітопольської районної ради.</w:t>
      </w:r>
    </w:p>
    <w:p w:rsidR="00DB3B77" w:rsidRDefault="00DB3B77" w:rsidP="009C4FF0">
      <w:pPr>
        <w:spacing w:after="0" w:line="240" w:lineRule="auto"/>
        <w:jc w:val="both"/>
        <w:rPr>
          <w:rFonts w:ascii="Times New Roman" w:hAnsi="Times New Roman" w:cs="Times New Roman"/>
          <w:color w:val="000000"/>
          <w:sz w:val="28"/>
          <w:szCs w:val="28"/>
          <w:lang w:val="uk-UA"/>
        </w:rPr>
      </w:pPr>
    </w:p>
    <w:p w:rsidR="00DB3B77" w:rsidRPr="00EF4BF8" w:rsidRDefault="00DB3B77" w:rsidP="00EF4BF8">
      <w:pPr>
        <w:pStyle w:val="ListParagraph1"/>
        <w:numPr>
          <w:ilvl w:val="0"/>
          <w:numId w:val="6"/>
        </w:numPr>
        <w:jc w:val="both"/>
        <w:rPr>
          <w:rFonts w:ascii="Times New Roman" w:hAnsi="Times New Roman" w:cs="Times New Roman"/>
          <w:i/>
          <w:iCs/>
          <w:sz w:val="28"/>
          <w:szCs w:val="28"/>
          <w:lang w:val="uk-UA"/>
        </w:rPr>
      </w:pPr>
      <w:r w:rsidRPr="00EF4BF8">
        <w:rPr>
          <w:rFonts w:ascii="Times New Roman" w:hAnsi="Times New Roman" w:cs="Times New Roman"/>
          <w:i/>
          <w:iCs/>
          <w:sz w:val="28"/>
          <w:szCs w:val="28"/>
          <w:lang w:val="uk-UA"/>
        </w:rPr>
        <w:t>Проведення конкурсантом публічної та відкритої презентації перспективного плану розвитку закладу загальної середньої освіти</w:t>
      </w:r>
      <w:r w:rsidRPr="00EF4BF8">
        <w:rPr>
          <w:rFonts w:ascii="Times New Roman" w:hAnsi="Times New Roman" w:cs="Times New Roman"/>
          <w:i/>
          <w:iCs/>
          <w:color w:val="000000"/>
          <w:sz w:val="28"/>
          <w:szCs w:val="28"/>
          <w:lang w:val="uk-UA"/>
        </w:rPr>
        <w:t>.</w:t>
      </w:r>
    </w:p>
    <w:p w:rsidR="00DB3B77" w:rsidRDefault="00DB3B77" w:rsidP="00EF4BF8">
      <w:pPr>
        <w:pStyle w:val="ListParagraph1"/>
        <w:spacing w:after="0" w:line="240" w:lineRule="auto"/>
        <w:ind w:left="0" w:firstLine="357"/>
        <w:jc w:val="both"/>
        <w:rPr>
          <w:rFonts w:ascii="Times New Roman" w:hAnsi="Times New Roman" w:cs="Times New Roman"/>
          <w:sz w:val="28"/>
          <w:szCs w:val="28"/>
          <w:lang w:val="uk-UA"/>
        </w:rPr>
      </w:pPr>
      <w:r>
        <w:rPr>
          <w:rFonts w:ascii="Times New Roman" w:hAnsi="Times New Roman" w:cs="Times New Roman"/>
          <w:b/>
          <w:bCs/>
          <w:sz w:val="28"/>
          <w:szCs w:val="28"/>
          <w:u w:val="single"/>
          <w:lang w:val="uk-UA"/>
        </w:rPr>
        <w:t>Слухали:</w:t>
      </w:r>
      <w:r>
        <w:rPr>
          <w:rFonts w:ascii="Times New Roman" w:hAnsi="Times New Roman" w:cs="Times New Roman"/>
          <w:sz w:val="28"/>
          <w:szCs w:val="28"/>
          <w:lang w:val="uk-UA"/>
        </w:rPr>
        <w:t xml:space="preserve"> Пейчеву С.В., конкурсанта, яка публічно презентувала перспективний план розвитку Орлівської загальноосвітньої школи І-ІІІ ступенів.</w:t>
      </w:r>
    </w:p>
    <w:p w:rsidR="00DB3B77" w:rsidRDefault="00DB3B77" w:rsidP="009C4FF0">
      <w:pPr>
        <w:pStyle w:val="ListParagraph1"/>
        <w:spacing w:after="0" w:line="240" w:lineRule="auto"/>
        <w:ind w:left="0" w:firstLine="357"/>
        <w:jc w:val="both"/>
        <w:rPr>
          <w:rFonts w:ascii="Times New Roman" w:hAnsi="Times New Roman" w:cs="Times New Roman"/>
          <w:sz w:val="28"/>
          <w:szCs w:val="28"/>
          <w:lang w:val="uk-UA"/>
        </w:rPr>
      </w:pPr>
    </w:p>
    <w:p w:rsidR="00DB3B77" w:rsidRPr="00EF4BF8" w:rsidRDefault="00DB3B77" w:rsidP="003E4CB4">
      <w:pPr>
        <w:pStyle w:val="ListParagraph"/>
        <w:numPr>
          <w:ilvl w:val="0"/>
          <w:numId w:val="6"/>
        </w:numPr>
        <w:spacing w:after="0" w:line="360" w:lineRule="auto"/>
        <w:jc w:val="both"/>
        <w:rPr>
          <w:rFonts w:ascii="Times New Roman" w:hAnsi="Times New Roman" w:cs="Times New Roman"/>
          <w:i/>
          <w:iCs/>
          <w:sz w:val="28"/>
          <w:szCs w:val="28"/>
          <w:lang w:val="uk-UA"/>
        </w:rPr>
      </w:pPr>
      <w:r w:rsidRPr="00EF4BF8">
        <w:rPr>
          <w:rFonts w:ascii="Times New Roman" w:hAnsi="Times New Roman" w:cs="Times New Roman"/>
          <w:i/>
          <w:iCs/>
          <w:sz w:val="28"/>
          <w:szCs w:val="28"/>
          <w:lang w:val="uk-UA"/>
        </w:rPr>
        <w:t>Надання конкурсантом відповідей на запитання членів конкурсної комісії щодо проведеної презентації.</w:t>
      </w:r>
      <w:r>
        <w:rPr>
          <w:rFonts w:ascii="Times New Roman" w:hAnsi="Times New Roman" w:cs="Times New Roman"/>
          <w:i/>
          <w:iCs/>
          <w:sz w:val="28"/>
          <w:szCs w:val="28"/>
          <w:lang w:val="uk-UA"/>
        </w:rPr>
        <w:t xml:space="preserve"> Про підсумки оцінювання публічної презентації.</w:t>
      </w:r>
    </w:p>
    <w:p w:rsidR="00DB3B77" w:rsidRDefault="00DB3B77" w:rsidP="00EC16AA">
      <w:pPr>
        <w:pStyle w:val="ListParagraph1"/>
        <w:spacing w:after="0" w:line="240" w:lineRule="auto"/>
        <w:ind w:left="0" w:firstLine="360"/>
        <w:jc w:val="both"/>
        <w:rPr>
          <w:rFonts w:ascii="Times New Roman" w:hAnsi="Times New Roman" w:cs="Times New Roman"/>
          <w:sz w:val="28"/>
          <w:szCs w:val="28"/>
          <w:lang w:val="uk-UA"/>
        </w:rPr>
      </w:pPr>
      <w:r w:rsidRPr="00EF4BF8">
        <w:rPr>
          <w:rFonts w:ascii="Times New Roman" w:hAnsi="Times New Roman" w:cs="Times New Roman"/>
          <w:sz w:val="28"/>
          <w:szCs w:val="28"/>
          <w:lang w:val="uk-UA"/>
        </w:rPr>
        <w:t xml:space="preserve"> Шарій О.І., секретаря конкурсної комісії, яка </w:t>
      </w:r>
      <w:r>
        <w:rPr>
          <w:rFonts w:ascii="Times New Roman" w:hAnsi="Times New Roman" w:cs="Times New Roman"/>
          <w:sz w:val="28"/>
          <w:szCs w:val="28"/>
          <w:lang w:val="uk-UA"/>
        </w:rPr>
        <w:t xml:space="preserve">запропонувала оцінити презентацію претендента та </w:t>
      </w:r>
      <w:r w:rsidRPr="00EF4BF8">
        <w:rPr>
          <w:rFonts w:ascii="Times New Roman" w:hAnsi="Times New Roman" w:cs="Times New Roman"/>
          <w:sz w:val="28"/>
          <w:szCs w:val="28"/>
          <w:lang w:val="uk-UA"/>
        </w:rPr>
        <w:t>повідомила, що за підсумка</w:t>
      </w:r>
      <w:r>
        <w:rPr>
          <w:rFonts w:ascii="Times New Roman" w:hAnsi="Times New Roman" w:cs="Times New Roman"/>
          <w:sz w:val="28"/>
          <w:szCs w:val="28"/>
          <w:lang w:val="uk-UA"/>
        </w:rPr>
        <w:t>ми публічної презентації та відповідей на запитання членів конкурсної комісії Пейчевою Світланою Олександрівною набрано 5  балів.</w:t>
      </w:r>
    </w:p>
    <w:p w:rsidR="00DB3B77" w:rsidRDefault="00DB3B77" w:rsidP="009C4FF0">
      <w:pPr>
        <w:spacing w:after="0" w:line="240" w:lineRule="auto"/>
        <w:ind w:left="-6" w:firstLine="713"/>
        <w:jc w:val="both"/>
        <w:rPr>
          <w:rFonts w:ascii="Times New Roman" w:hAnsi="Times New Roman" w:cs="Times New Roman"/>
          <w:b/>
          <w:bCs/>
          <w:color w:val="000000"/>
          <w:sz w:val="28"/>
          <w:szCs w:val="28"/>
          <w:u w:val="single"/>
          <w:lang w:val="uk-UA"/>
        </w:rPr>
      </w:pPr>
      <w:r>
        <w:rPr>
          <w:rFonts w:ascii="Times New Roman" w:hAnsi="Times New Roman" w:cs="Times New Roman"/>
          <w:b/>
          <w:bCs/>
          <w:color w:val="000000"/>
          <w:sz w:val="28"/>
          <w:szCs w:val="28"/>
          <w:u w:val="single"/>
          <w:lang w:val="uk-UA"/>
        </w:rPr>
        <w:t>Поіменне голосування:</w:t>
      </w:r>
    </w:p>
    <w:p w:rsidR="00DB3B77" w:rsidRDefault="00DB3B77" w:rsidP="009C4FF0">
      <w:pPr>
        <w:spacing w:after="0" w:line="240" w:lineRule="auto"/>
        <w:ind w:left="-6" w:firstLine="713"/>
        <w:jc w:val="both"/>
        <w:rPr>
          <w:rFonts w:ascii="Times New Roman" w:hAnsi="Times New Roman" w:cs="Times New Roman"/>
          <w:b/>
          <w:bCs/>
          <w:color w:val="000000"/>
          <w:sz w:val="28"/>
          <w:szCs w:val="28"/>
          <w:u w:val="single"/>
          <w:lang w:val="uk-UA"/>
        </w:rPr>
      </w:pPr>
    </w:p>
    <w:tbl>
      <w:tblPr>
        <w:tblpPr w:leftFromText="180" w:rightFromText="180" w:vertAnchor="text" w:tblpY="1"/>
        <w:tblOverlap w:val="never"/>
        <w:tblW w:w="0" w:type="auto"/>
        <w:tblLook w:val="00A0"/>
      </w:tblPr>
      <w:tblGrid>
        <w:gridCol w:w="2808"/>
        <w:gridCol w:w="2268"/>
      </w:tblGrid>
      <w:tr w:rsidR="00DB3B77">
        <w:tc>
          <w:tcPr>
            <w:tcW w:w="2808" w:type="dxa"/>
          </w:tcPr>
          <w:p w:rsidR="00DB3B77" w:rsidRDefault="00DB3B77" w:rsidP="003E4C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Шляхтіна Л.В.</w:t>
            </w:r>
          </w:p>
          <w:p w:rsidR="00DB3B77" w:rsidRDefault="00DB3B77" w:rsidP="003E4C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Шарій О.І.</w:t>
            </w:r>
          </w:p>
          <w:p w:rsidR="00DB3B77" w:rsidRDefault="00DB3B77" w:rsidP="003E4C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Антипець С.А.</w:t>
            </w:r>
          </w:p>
          <w:p w:rsidR="00DB3B77" w:rsidRDefault="00DB3B77" w:rsidP="003E4C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Баша О.М.</w:t>
            </w:r>
          </w:p>
          <w:p w:rsidR="00DB3B77" w:rsidRDefault="00DB3B77" w:rsidP="003E4C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Гондл С.А.</w:t>
            </w:r>
          </w:p>
          <w:p w:rsidR="00DB3B77" w:rsidRDefault="00DB3B77" w:rsidP="003E4C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Горєва Н.М.</w:t>
            </w:r>
          </w:p>
          <w:p w:rsidR="00DB3B77" w:rsidRDefault="00DB3B77" w:rsidP="003E4C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Кійко О.М.</w:t>
            </w:r>
          </w:p>
          <w:p w:rsidR="00DB3B77" w:rsidRDefault="00DB3B77" w:rsidP="003E4C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Костяк Ю.М.</w:t>
            </w:r>
          </w:p>
          <w:p w:rsidR="00DB3B77" w:rsidRDefault="00DB3B77" w:rsidP="003E4C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Шевченко Д.Г.</w:t>
            </w:r>
          </w:p>
          <w:p w:rsidR="00DB3B77" w:rsidRDefault="00DB3B77" w:rsidP="003E4C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Щекота О.В.</w:t>
            </w:r>
          </w:p>
        </w:tc>
        <w:tc>
          <w:tcPr>
            <w:tcW w:w="2268" w:type="dxa"/>
          </w:tcPr>
          <w:p w:rsidR="00DB3B77" w:rsidRDefault="00DB3B77" w:rsidP="003E4CB4">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3E4CB4">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3E4CB4">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3E4CB4">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3E4CB4">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3E4CB4">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3E4CB4">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3E4CB4">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3E4CB4">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відсутня</w:t>
            </w:r>
          </w:p>
          <w:p w:rsidR="00DB3B77" w:rsidRDefault="00DB3B77" w:rsidP="003E4CB4">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tc>
      </w:tr>
    </w:tbl>
    <w:p w:rsidR="00DB3B77" w:rsidRDefault="00DB3B77" w:rsidP="009C4FF0">
      <w:pPr>
        <w:spacing w:after="0" w:line="240" w:lineRule="auto"/>
        <w:ind w:left="-6" w:firstLine="713"/>
        <w:jc w:val="both"/>
        <w:rPr>
          <w:rFonts w:cs="Times New Roman"/>
          <w:sz w:val="28"/>
          <w:szCs w:val="28"/>
          <w:lang w:val="uk-UA"/>
        </w:rPr>
      </w:pPr>
    </w:p>
    <w:p w:rsidR="00DB3B77" w:rsidRDefault="00DB3B77" w:rsidP="009C4FF0">
      <w:pPr>
        <w:spacing w:after="0" w:line="240" w:lineRule="auto"/>
        <w:ind w:left="-6" w:firstLine="713"/>
        <w:jc w:val="both"/>
        <w:rPr>
          <w:rFonts w:cs="Times New Roman"/>
          <w:sz w:val="28"/>
          <w:szCs w:val="28"/>
          <w:lang w:val="uk-UA"/>
        </w:rPr>
      </w:pPr>
    </w:p>
    <w:p w:rsidR="00DB3B77" w:rsidRDefault="00DB3B77" w:rsidP="009C4FF0">
      <w:pPr>
        <w:spacing w:after="0" w:line="240" w:lineRule="auto"/>
        <w:ind w:left="-6" w:firstLine="713"/>
        <w:jc w:val="both"/>
        <w:rPr>
          <w:rFonts w:cs="Times New Roman"/>
          <w:sz w:val="28"/>
          <w:szCs w:val="28"/>
          <w:lang w:val="uk-UA"/>
        </w:rPr>
      </w:pPr>
    </w:p>
    <w:p w:rsidR="00DB3B77" w:rsidRDefault="00DB3B77" w:rsidP="009C4FF0">
      <w:pPr>
        <w:spacing w:after="0" w:line="240" w:lineRule="auto"/>
        <w:ind w:left="-6" w:firstLine="713"/>
        <w:jc w:val="both"/>
        <w:rPr>
          <w:rFonts w:cs="Times New Roman"/>
          <w:sz w:val="28"/>
          <w:szCs w:val="28"/>
          <w:lang w:val="uk-UA"/>
        </w:rPr>
      </w:pPr>
    </w:p>
    <w:p w:rsidR="00DB3B77" w:rsidRDefault="00DB3B77" w:rsidP="009C4FF0">
      <w:pPr>
        <w:spacing w:after="0" w:line="240" w:lineRule="auto"/>
        <w:ind w:left="-6" w:firstLine="713"/>
        <w:jc w:val="both"/>
        <w:rPr>
          <w:rFonts w:cs="Times New Roman"/>
          <w:sz w:val="28"/>
          <w:szCs w:val="28"/>
          <w:lang w:val="uk-UA"/>
        </w:rPr>
      </w:pPr>
    </w:p>
    <w:p w:rsidR="00DB3B77" w:rsidRDefault="00DB3B77" w:rsidP="009C4FF0">
      <w:pPr>
        <w:spacing w:after="0" w:line="240" w:lineRule="auto"/>
        <w:ind w:left="-6" w:firstLine="713"/>
        <w:jc w:val="both"/>
        <w:rPr>
          <w:rFonts w:cs="Times New Roman"/>
          <w:sz w:val="28"/>
          <w:szCs w:val="28"/>
          <w:lang w:val="uk-UA"/>
        </w:rPr>
      </w:pPr>
    </w:p>
    <w:p w:rsidR="00DB3B77" w:rsidRDefault="00DB3B77" w:rsidP="009C4FF0">
      <w:pPr>
        <w:spacing w:after="0" w:line="240" w:lineRule="auto"/>
        <w:ind w:left="-6" w:firstLine="713"/>
        <w:jc w:val="both"/>
        <w:rPr>
          <w:rFonts w:cs="Times New Roman"/>
          <w:sz w:val="28"/>
          <w:szCs w:val="28"/>
          <w:lang w:val="uk-UA"/>
        </w:rPr>
      </w:pPr>
    </w:p>
    <w:p w:rsidR="00DB3B77" w:rsidRDefault="00DB3B77" w:rsidP="009C4FF0">
      <w:pPr>
        <w:spacing w:after="0" w:line="240" w:lineRule="auto"/>
        <w:ind w:left="-6" w:firstLine="713"/>
        <w:jc w:val="both"/>
        <w:rPr>
          <w:rFonts w:cs="Times New Roman"/>
          <w:sz w:val="28"/>
          <w:szCs w:val="28"/>
          <w:lang w:val="uk-UA"/>
        </w:rPr>
      </w:pPr>
    </w:p>
    <w:p w:rsidR="00DB3B77" w:rsidRDefault="00DB3B77" w:rsidP="009C4FF0">
      <w:pPr>
        <w:spacing w:after="0" w:line="240" w:lineRule="auto"/>
        <w:ind w:left="-6" w:firstLine="713"/>
        <w:jc w:val="both"/>
        <w:rPr>
          <w:rFonts w:cs="Times New Roman"/>
          <w:sz w:val="28"/>
          <w:szCs w:val="28"/>
          <w:lang w:val="uk-UA"/>
        </w:rPr>
      </w:pPr>
    </w:p>
    <w:p w:rsidR="00DB3B77" w:rsidRDefault="00DB3B77" w:rsidP="009C4FF0">
      <w:pPr>
        <w:spacing w:after="0" w:line="240" w:lineRule="auto"/>
        <w:ind w:left="-6" w:firstLine="713"/>
        <w:jc w:val="both"/>
        <w:rPr>
          <w:rFonts w:cs="Times New Roman"/>
          <w:sz w:val="28"/>
          <w:szCs w:val="28"/>
          <w:lang w:val="uk-UA"/>
        </w:rPr>
      </w:pPr>
    </w:p>
    <w:p w:rsidR="00DB3B77" w:rsidRDefault="00DB3B77" w:rsidP="009C4FF0">
      <w:pPr>
        <w:spacing w:after="0" w:line="240" w:lineRule="auto"/>
        <w:ind w:left="-6" w:firstLine="713"/>
        <w:jc w:val="both"/>
        <w:rPr>
          <w:rFonts w:ascii="Times New Roman" w:hAnsi="Times New Roman" w:cs="Times New Roman"/>
          <w:b/>
          <w:bCs/>
          <w:color w:val="000000"/>
          <w:sz w:val="28"/>
          <w:szCs w:val="28"/>
          <w:u w:val="single"/>
          <w:lang w:val="uk-UA"/>
        </w:rPr>
      </w:pPr>
      <w:r>
        <w:rPr>
          <w:rFonts w:ascii="Times New Roman" w:hAnsi="Times New Roman" w:cs="Times New Roman"/>
          <w:b/>
          <w:bCs/>
          <w:color w:val="000000"/>
          <w:sz w:val="28"/>
          <w:szCs w:val="28"/>
          <w:u w:val="single"/>
          <w:lang w:val="uk-UA"/>
        </w:rPr>
        <w:t>Результати голосування:</w:t>
      </w:r>
    </w:p>
    <w:p w:rsidR="00DB3B77" w:rsidRDefault="00DB3B77" w:rsidP="009C4FF0">
      <w:pPr>
        <w:spacing w:after="0" w:line="240" w:lineRule="auto"/>
        <w:ind w:left="-6" w:firstLine="713"/>
        <w:jc w:val="both"/>
        <w:rPr>
          <w:rFonts w:ascii="Times New Roman" w:hAnsi="Times New Roman" w:cs="Times New Roman"/>
          <w:b/>
          <w:bCs/>
          <w:color w:val="000000"/>
          <w:sz w:val="28"/>
          <w:szCs w:val="28"/>
          <w:u w:val="single"/>
          <w:lang w:val="uk-UA"/>
        </w:rPr>
      </w:pPr>
    </w:p>
    <w:p w:rsidR="00DB3B77" w:rsidRDefault="00DB3B77" w:rsidP="009C4FF0">
      <w:pPr>
        <w:spacing w:after="0" w:line="240" w:lineRule="auto"/>
        <w:ind w:left="-6" w:firstLine="71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  - 9</w:t>
      </w:r>
    </w:p>
    <w:p w:rsidR="00DB3B77" w:rsidRDefault="00DB3B77" w:rsidP="009C4FF0">
      <w:pPr>
        <w:spacing w:after="0" w:line="240" w:lineRule="auto"/>
        <w:ind w:left="-6" w:firstLine="71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«Проти» - 0;</w:t>
      </w:r>
    </w:p>
    <w:p w:rsidR="00DB3B77" w:rsidRDefault="00DB3B77" w:rsidP="009C4FF0">
      <w:pPr>
        <w:spacing w:after="0" w:line="480" w:lineRule="auto"/>
        <w:ind w:left="-6" w:firstLine="71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«Утрималися» - 0.</w:t>
      </w:r>
    </w:p>
    <w:p w:rsidR="00DB3B77" w:rsidRDefault="00DB3B77" w:rsidP="009C4FF0">
      <w:pPr>
        <w:spacing w:after="0" w:line="360" w:lineRule="auto"/>
        <w:jc w:val="both"/>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ВИРІШИЛИ:</w:t>
      </w:r>
    </w:p>
    <w:p w:rsidR="00DB3B77" w:rsidRDefault="00DB3B77" w:rsidP="009C4FF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Результати публічної презентації внести до екзаменаційної відомості, визначеної в додатку 7 до Положення про конкурс на посаду керівника комунального закладу загальної середньої освіти Мелітопольської районної ради .</w:t>
      </w:r>
    </w:p>
    <w:p w:rsidR="00DB3B77" w:rsidRDefault="00DB3B77" w:rsidP="009C4FF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Секретарю комісії ознайомити Пейчеву Світлану Олександрівну з результатами проведення публічної презентації шляхом проставлення конкурсантом особистого підпису у відповідній відомості.</w:t>
      </w:r>
    </w:p>
    <w:p w:rsidR="00DB3B77" w:rsidRDefault="00DB3B77" w:rsidP="009C4FF0">
      <w:pPr>
        <w:spacing w:after="0" w:line="360" w:lineRule="auto"/>
        <w:ind w:firstLine="708"/>
        <w:jc w:val="both"/>
        <w:rPr>
          <w:rFonts w:ascii="Times New Roman" w:hAnsi="Times New Roman" w:cs="Times New Roman"/>
          <w:i/>
          <w:iCs/>
          <w:sz w:val="28"/>
          <w:szCs w:val="28"/>
          <w:lang w:val="uk-UA"/>
        </w:rPr>
      </w:pPr>
      <w:r w:rsidRPr="003E4CB4">
        <w:rPr>
          <w:rFonts w:ascii="Times New Roman" w:hAnsi="Times New Roman" w:cs="Times New Roman"/>
          <w:i/>
          <w:iCs/>
          <w:sz w:val="28"/>
          <w:szCs w:val="28"/>
          <w:lang w:val="uk-UA"/>
        </w:rPr>
        <w:t>4</w:t>
      </w:r>
      <w:r>
        <w:rPr>
          <w:rFonts w:ascii="Times New Roman" w:hAnsi="Times New Roman" w:cs="Times New Roman"/>
          <w:sz w:val="28"/>
          <w:szCs w:val="28"/>
          <w:lang w:val="uk-UA"/>
        </w:rPr>
        <w:t xml:space="preserve">. </w:t>
      </w:r>
      <w:r w:rsidRPr="003E4CB4">
        <w:rPr>
          <w:rFonts w:ascii="Times New Roman" w:hAnsi="Times New Roman" w:cs="Times New Roman"/>
          <w:i/>
          <w:iCs/>
          <w:sz w:val="28"/>
          <w:szCs w:val="28"/>
          <w:lang w:val="uk-UA"/>
        </w:rPr>
        <w:t>Про підведення підсумків конкурсного відбору.</w:t>
      </w:r>
    </w:p>
    <w:p w:rsidR="00DB3B77" w:rsidRPr="00490C33" w:rsidRDefault="00DB3B77" w:rsidP="003E4CB4">
      <w:pPr>
        <w:spacing w:after="0" w:line="240" w:lineRule="auto"/>
        <w:ind w:left="-6" w:firstLine="713"/>
        <w:jc w:val="both"/>
        <w:rPr>
          <w:rFonts w:ascii="Times New Roman" w:hAnsi="Times New Roman" w:cs="Times New Roman"/>
          <w:sz w:val="28"/>
          <w:szCs w:val="28"/>
          <w:lang w:val="uk-UA"/>
        </w:rPr>
      </w:pPr>
      <w:r>
        <w:rPr>
          <w:rFonts w:ascii="Times New Roman" w:hAnsi="Times New Roman" w:cs="Times New Roman"/>
          <w:b/>
          <w:bCs/>
          <w:sz w:val="28"/>
          <w:szCs w:val="28"/>
          <w:u w:val="single"/>
          <w:lang w:val="uk-UA"/>
        </w:rPr>
        <w:t>Слухали:</w:t>
      </w:r>
      <w:r>
        <w:rPr>
          <w:rFonts w:ascii="Times New Roman" w:hAnsi="Times New Roman" w:cs="Times New Roman"/>
          <w:sz w:val="28"/>
          <w:szCs w:val="28"/>
          <w:lang w:val="uk-UA"/>
        </w:rPr>
        <w:t xml:space="preserve"> Шляхтіну Л.В.</w:t>
      </w:r>
      <w:r w:rsidRPr="00A276DF">
        <w:rPr>
          <w:rFonts w:ascii="Times New Roman" w:hAnsi="Times New Roman" w:cs="Times New Roman"/>
          <w:sz w:val="28"/>
          <w:szCs w:val="28"/>
          <w:lang w:val="uk-UA"/>
        </w:rPr>
        <w:t>- голов</w:t>
      </w:r>
      <w:r>
        <w:rPr>
          <w:rFonts w:ascii="Times New Roman" w:hAnsi="Times New Roman" w:cs="Times New Roman"/>
          <w:sz w:val="28"/>
          <w:szCs w:val="28"/>
          <w:lang w:val="uk-UA"/>
        </w:rPr>
        <w:t>у</w:t>
      </w:r>
      <w:r w:rsidRPr="00A276DF">
        <w:rPr>
          <w:rFonts w:ascii="Times New Roman" w:hAnsi="Times New Roman" w:cs="Times New Roman"/>
          <w:sz w:val="28"/>
          <w:szCs w:val="28"/>
          <w:lang w:val="uk-UA"/>
        </w:rPr>
        <w:t xml:space="preserve"> конкурсної комісії,</w:t>
      </w:r>
      <w:r>
        <w:rPr>
          <w:rFonts w:ascii="Times New Roman" w:hAnsi="Times New Roman" w:cs="Times New Roman"/>
          <w:sz w:val="28"/>
          <w:szCs w:val="28"/>
          <w:lang w:val="uk-UA"/>
        </w:rPr>
        <w:t xml:space="preserve"> яка </w:t>
      </w:r>
      <w:r w:rsidRPr="00A276DF">
        <w:rPr>
          <w:rFonts w:ascii="Times New Roman" w:hAnsi="Times New Roman" w:cs="Times New Roman"/>
          <w:sz w:val="28"/>
          <w:szCs w:val="28"/>
          <w:lang w:val="uk-UA"/>
        </w:rPr>
        <w:t xml:space="preserve"> зазначила, що </w:t>
      </w:r>
      <w:r>
        <w:rPr>
          <w:rFonts w:ascii="Times New Roman" w:hAnsi="Times New Roman" w:cs="Times New Roman"/>
          <w:sz w:val="28"/>
          <w:szCs w:val="28"/>
          <w:lang w:val="uk-UA"/>
        </w:rPr>
        <w:t>за підсумками двох етапів Пейчева Світлана Олександрівна набрала 24 бали, що дає підстави визнати її переможцем конкурсу</w:t>
      </w:r>
      <w:r w:rsidRPr="00A276DF">
        <w:rPr>
          <w:rFonts w:ascii="Times New Roman" w:hAnsi="Times New Roman" w:cs="Times New Roman"/>
          <w:sz w:val="28"/>
          <w:szCs w:val="28"/>
          <w:lang w:val="uk-UA"/>
        </w:rPr>
        <w:t>.</w:t>
      </w:r>
      <w:r w:rsidRPr="00A276DF">
        <w:rPr>
          <w:rFonts w:ascii="Arial" w:hAnsi="Arial" w:cs="Arial"/>
          <w:sz w:val="18"/>
          <w:szCs w:val="18"/>
          <w:lang w:val="uk-UA"/>
        </w:rPr>
        <w:t xml:space="preserve"> </w:t>
      </w:r>
      <w:r w:rsidRPr="00A276DF">
        <w:rPr>
          <w:rFonts w:ascii="Arial" w:hAnsi="Arial" w:cs="Arial"/>
          <w:sz w:val="18"/>
          <w:szCs w:val="18"/>
        </w:rPr>
        <w:t>   </w:t>
      </w:r>
    </w:p>
    <w:p w:rsidR="00DB3B77" w:rsidRPr="00BF4076" w:rsidRDefault="00DB3B77" w:rsidP="003E4CB4">
      <w:pPr>
        <w:pStyle w:val="NormalWeb"/>
        <w:shd w:val="clear" w:color="auto" w:fill="FDFDFB"/>
        <w:spacing w:before="0" w:beforeAutospacing="0" w:after="0" w:afterAutospacing="0" w:line="234" w:lineRule="atLeast"/>
        <w:jc w:val="both"/>
        <w:rPr>
          <w:sz w:val="28"/>
          <w:szCs w:val="28"/>
        </w:rPr>
      </w:pPr>
      <w:r w:rsidRPr="00BF4076">
        <w:rPr>
          <w:rFonts w:ascii="Arial" w:hAnsi="Arial" w:cs="Arial"/>
          <w:color w:val="333333"/>
          <w:sz w:val="28"/>
          <w:szCs w:val="28"/>
        </w:rPr>
        <w:t>      </w:t>
      </w:r>
      <w:r w:rsidRPr="00BF4076">
        <w:rPr>
          <w:sz w:val="28"/>
          <w:szCs w:val="28"/>
        </w:rPr>
        <w:t>.</w:t>
      </w:r>
    </w:p>
    <w:p w:rsidR="00DB3B77" w:rsidRDefault="00DB3B77" w:rsidP="00D41C5F">
      <w:pPr>
        <w:spacing w:after="0" w:line="360" w:lineRule="auto"/>
        <w:ind w:firstLine="708"/>
        <w:jc w:val="both"/>
        <w:rPr>
          <w:rFonts w:ascii="Times New Roman" w:hAnsi="Times New Roman" w:cs="Times New Roman"/>
          <w:b/>
          <w:bCs/>
          <w:color w:val="000000"/>
          <w:sz w:val="28"/>
          <w:szCs w:val="28"/>
          <w:u w:val="single"/>
          <w:lang w:val="uk-UA"/>
        </w:rPr>
      </w:pPr>
      <w:r>
        <w:rPr>
          <w:rFonts w:ascii="Times New Roman" w:hAnsi="Times New Roman" w:cs="Times New Roman"/>
          <w:b/>
          <w:bCs/>
          <w:color w:val="000000"/>
          <w:sz w:val="28"/>
          <w:szCs w:val="28"/>
          <w:u w:val="single"/>
          <w:lang w:val="uk-UA"/>
        </w:rPr>
        <w:t>Поіменне голосування:</w:t>
      </w:r>
    </w:p>
    <w:tbl>
      <w:tblPr>
        <w:tblW w:w="0" w:type="auto"/>
        <w:tblInd w:w="-106" w:type="dxa"/>
        <w:tblLook w:val="00A0"/>
      </w:tblPr>
      <w:tblGrid>
        <w:gridCol w:w="2808"/>
        <w:gridCol w:w="2268"/>
      </w:tblGrid>
      <w:tr w:rsidR="00DB3B77">
        <w:tc>
          <w:tcPr>
            <w:tcW w:w="2808" w:type="dxa"/>
          </w:tcPr>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Шляхтіна Л.В.</w:t>
            </w: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Шарій О.І.</w:t>
            </w: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Антипець С.А.</w:t>
            </w: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Баша О.М.</w:t>
            </w: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Гондл С.А.</w:t>
            </w: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Горєва Н.М.</w:t>
            </w: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Кійко О.М.</w:t>
            </w: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Костяк Ю.М.</w:t>
            </w: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Шевченко Д.Г.</w:t>
            </w: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Щекота О.В.</w:t>
            </w:r>
          </w:p>
        </w:tc>
        <w:tc>
          <w:tcPr>
            <w:tcW w:w="2268" w:type="dxa"/>
          </w:tcPr>
          <w:p w:rsidR="00DB3B77" w:rsidRDefault="00DB3B77" w:rsidP="00326EE6">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326EE6">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326EE6">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326EE6">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326EE6">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326EE6">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326EE6">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326EE6">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p w:rsidR="00DB3B77" w:rsidRDefault="00DB3B77" w:rsidP="00326EE6">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відсутня</w:t>
            </w:r>
          </w:p>
          <w:p w:rsidR="00DB3B77" w:rsidRDefault="00DB3B77" w:rsidP="00326EE6">
            <w:pPr>
              <w:pStyle w:val="ListParagraph1"/>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w:t>
            </w:r>
          </w:p>
        </w:tc>
      </w:tr>
    </w:tbl>
    <w:p w:rsidR="00DB3B77" w:rsidRDefault="00DB3B77" w:rsidP="009C4FF0">
      <w:pPr>
        <w:spacing w:after="0" w:line="240" w:lineRule="auto"/>
        <w:ind w:left="-6" w:firstLine="713"/>
        <w:jc w:val="both"/>
        <w:rPr>
          <w:rFonts w:cs="Times New Roman"/>
          <w:sz w:val="28"/>
          <w:szCs w:val="28"/>
          <w:lang w:val="uk-UA"/>
        </w:rPr>
      </w:pPr>
    </w:p>
    <w:p w:rsidR="00DB3B77" w:rsidRDefault="00DB3B77" w:rsidP="009C4FF0">
      <w:pPr>
        <w:spacing w:after="0" w:line="240" w:lineRule="auto"/>
        <w:ind w:left="-6" w:firstLine="713"/>
        <w:jc w:val="both"/>
        <w:rPr>
          <w:rFonts w:ascii="Times New Roman" w:hAnsi="Times New Roman" w:cs="Times New Roman"/>
          <w:b/>
          <w:bCs/>
          <w:color w:val="000000"/>
          <w:sz w:val="28"/>
          <w:szCs w:val="28"/>
          <w:u w:val="single"/>
          <w:lang w:val="uk-UA"/>
        </w:rPr>
      </w:pPr>
      <w:r>
        <w:rPr>
          <w:rFonts w:ascii="Times New Roman" w:hAnsi="Times New Roman" w:cs="Times New Roman"/>
          <w:b/>
          <w:bCs/>
          <w:color w:val="000000"/>
          <w:sz w:val="28"/>
          <w:szCs w:val="28"/>
          <w:u w:val="single"/>
          <w:lang w:val="uk-UA"/>
        </w:rPr>
        <w:t>Результати голосування:</w:t>
      </w:r>
    </w:p>
    <w:p w:rsidR="00DB3B77" w:rsidRDefault="00DB3B77" w:rsidP="009C4FF0">
      <w:pPr>
        <w:spacing w:after="0" w:line="240" w:lineRule="auto"/>
        <w:ind w:left="-6" w:firstLine="713"/>
        <w:jc w:val="both"/>
        <w:rPr>
          <w:rFonts w:ascii="Times New Roman" w:hAnsi="Times New Roman" w:cs="Times New Roman"/>
          <w:b/>
          <w:bCs/>
          <w:color w:val="000000"/>
          <w:sz w:val="28"/>
          <w:szCs w:val="28"/>
          <w:u w:val="single"/>
          <w:lang w:val="uk-UA"/>
        </w:rPr>
      </w:pPr>
    </w:p>
    <w:p w:rsidR="00DB3B77" w:rsidRDefault="00DB3B77" w:rsidP="009C4FF0">
      <w:pPr>
        <w:spacing w:after="0" w:line="240" w:lineRule="auto"/>
        <w:ind w:left="-6" w:firstLine="71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  - 9</w:t>
      </w:r>
    </w:p>
    <w:p w:rsidR="00DB3B77" w:rsidRDefault="00DB3B77" w:rsidP="009C4FF0">
      <w:pPr>
        <w:spacing w:after="0" w:line="240" w:lineRule="auto"/>
        <w:ind w:left="-6" w:firstLine="71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«Проти» - 0;</w:t>
      </w:r>
    </w:p>
    <w:p w:rsidR="00DB3B77" w:rsidRDefault="00DB3B77" w:rsidP="009C4FF0">
      <w:pPr>
        <w:spacing w:after="0" w:line="480" w:lineRule="auto"/>
        <w:ind w:left="-6" w:firstLine="71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«Утрималися» - 0.</w:t>
      </w:r>
    </w:p>
    <w:p w:rsidR="00DB3B77" w:rsidRDefault="00DB3B77" w:rsidP="009C4FF0">
      <w:pPr>
        <w:spacing w:after="0" w:line="360" w:lineRule="auto"/>
        <w:jc w:val="both"/>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ВИРІШИЛИ:</w:t>
      </w:r>
    </w:p>
    <w:p w:rsidR="00DB3B77" w:rsidRDefault="00DB3B77" w:rsidP="00AE283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Внести подання голові Мелітопольської районної ради Мордику О.М. щодо переможця конкурсу і рекомендувати винести питання щодо призначення  Пейчевої Світлани Олександрівни на посаду </w:t>
      </w:r>
      <w:r>
        <w:rPr>
          <w:rFonts w:ascii="Times New Roman" w:hAnsi="Times New Roman" w:cs="Times New Roman"/>
          <w:color w:val="000000"/>
          <w:sz w:val="28"/>
          <w:szCs w:val="28"/>
          <w:lang w:val="uk-UA"/>
        </w:rPr>
        <w:t>директора Орлівської загальноосвітньої школи І-ІІІ ступенів Мелітопольської районної ради Запорізької області</w:t>
      </w:r>
      <w:r>
        <w:rPr>
          <w:rFonts w:ascii="Times New Roman" w:hAnsi="Times New Roman" w:cs="Times New Roman"/>
          <w:sz w:val="28"/>
          <w:szCs w:val="28"/>
          <w:lang w:val="uk-UA"/>
        </w:rPr>
        <w:t xml:space="preserve"> та доручити відділу освіти </w:t>
      </w:r>
      <w:r>
        <w:rPr>
          <w:rFonts w:ascii="Times New Roman" w:hAnsi="Times New Roman" w:cs="Times New Roman"/>
          <w:sz w:val="28"/>
          <w:szCs w:val="28"/>
          <w:lang w:val="uk-UA"/>
        </w:rPr>
        <w:tab/>
        <w:t>Мелітопольської районної державної адміністрації  укласти з нею контракт</w:t>
      </w:r>
      <w:r w:rsidRPr="008069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строком на 2 роки. </w:t>
      </w:r>
    </w:p>
    <w:p w:rsidR="00DB3B77" w:rsidRDefault="00DB3B77" w:rsidP="00021FAE">
      <w:pPr>
        <w:pStyle w:val="NormalWeb"/>
        <w:spacing w:before="0" w:beforeAutospacing="0" w:after="0" w:afterAutospacing="0" w:line="312" w:lineRule="atLeast"/>
        <w:ind w:firstLine="708"/>
        <w:jc w:val="both"/>
        <w:rPr>
          <w:sz w:val="28"/>
          <w:szCs w:val="28"/>
          <w:lang w:val="uk-UA"/>
        </w:rPr>
      </w:pPr>
      <w:r w:rsidRPr="00AE283A">
        <w:rPr>
          <w:color w:val="333333"/>
          <w:sz w:val="28"/>
          <w:szCs w:val="28"/>
          <w:lang w:val="uk-UA"/>
        </w:rPr>
        <w:t>2</w:t>
      </w:r>
      <w:r w:rsidRPr="00AE283A">
        <w:rPr>
          <w:sz w:val="28"/>
          <w:szCs w:val="28"/>
          <w:lang w:val="uk-UA"/>
        </w:rPr>
        <w:t xml:space="preserve">. Секретарю конкурсної комісії </w:t>
      </w:r>
      <w:r>
        <w:rPr>
          <w:sz w:val="28"/>
          <w:szCs w:val="28"/>
          <w:lang w:val="uk-UA"/>
        </w:rPr>
        <w:t>Шарій О.І.</w:t>
      </w:r>
      <w:r w:rsidRPr="00AE283A">
        <w:rPr>
          <w:sz w:val="28"/>
          <w:szCs w:val="28"/>
          <w:lang w:val="uk-UA"/>
        </w:rPr>
        <w:t xml:space="preserve"> розмістити </w:t>
      </w:r>
      <w:r>
        <w:rPr>
          <w:sz w:val="28"/>
          <w:szCs w:val="28"/>
          <w:lang w:val="uk-UA"/>
        </w:rPr>
        <w:t>протокол</w:t>
      </w:r>
      <w:r w:rsidRPr="00AE283A">
        <w:rPr>
          <w:sz w:val="28"/>
          <w:szCs w:val="28"/>
          <w:lang w:val="uk-UA"/>
        </w:rPr>
        <w:t xml:space="preserve"> на офіційному веб-сайті Мелітопольської районної ради</w:t>
      </w:r>
      <w:r>
        <w:rPr>
          <w:sz w:val="28"/>
          <w:szCs w:val="28"/>
          <w:lang w:val="uk-UA"/>
        </w:rPr>
        <w:t>.</w:t>
      </w:r>
    </w:p>
    <w:p w:rsidR="00DB3B77" w:rsidRDefault="00DB3B77" w:rsidP="00021FAE">
      <w:pPr>
        <w:pStyle w:val="NormalWeb"/>
        <w:spacing w:before="0" w:beforeAutospacing="0" w:after="0" w:afterAutospacing="0" w:line="312" w:lineRule="atLeast"/>
        <w:ind w:firstLine="708"/>
        <w:jc w:val="both"/>
        <w:rPr>
          <w:sz w:val="28"/>
          <w:szCs w:val="28"/>
          <w:lang w:val="uk-UA"/>
        </w:rPr>
      </w:pPr>
    </w:p>
    <w:p w:rsidR="00DB3B77" w:rsidRDefault="00DB3B77" w:rsidP="00021FAE">
      <w:pPr>
        <w:ind w:firstLine="707"/>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До протоколу додається відеозапис засідання конкурсної комісії під час заслуховування конкурсної пропозиції та проведення співбесіди з учасником. </w:t>
      </w:r>
    </w:p>
    <w:p w:rsidR="00DB3B77" w:rsidRDefault="00DB3B77" w:rsidP="00021FAE">
      <w:pPr>
        <w:pStyle w:val="NormalWeb"/>
        <w:spacing w:before="0" w:beforeAutospacing="0" w:after="0" w:afterAutospacing="0" w:line="312" w:lineRule="atLeast"/>
        <w:ind w:firstLine="708"/>
        <w:jc w:val="both"/>
        <w:rPr>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586"/>
        <w:gridCol w:w="3191"/>
      </w:tblGrid>
      <w:tr w:rsidR="00DB3B77">
        <w:tc>
          <w:tcPr>
            <w:tcW w:w="3794" w:type="dxa"/>
            <w:tcBorders>
              <w:top w:val="nil"/>
              <w:left w:val="nil"/>
              <w:bottom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r>
              <w:rPr>
                <w:rFonts w:ascii="Times New Roman" w:hAnsi="Times New Roman" w:cs="Times New Roman"/>
                <w:sz w:val="28"/>
                <w:szCs w:val="28"/>
                <w:lang w:val="uk-UA"/>
              </w:rPr>
              <w:t>Голова конкурсної комісії</w:t>
            </w:r>
          </w:p>
        </w:tc>
        <w:tc>
          <w:tcPr>
            <w:tcW w:w="2586" w:type="dxa"/>
            <w:tcBorders>
              <w:top w:val="nil"/>
              <w:left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Л.В. Шляхтіна </w:t>
            </w:r>
          </w:p>
        </w:tc>
      </w:tr>
      <w:tr w:rsidR="00DB3B77">
        <w:tc>
          <w:tcPr>
            <w:tcW w:w="3794" w:type="dxa"/>
            <w:tcBorders>
              <w:top w:val="nil"/>
              <w:left w:val="nil"/>
              <w:bottom w:val="nil"/>
              <w:right w:val="nil"/>
            </w:tcBorders>
          </w:tcPr>
          <w:p w:rsidR="00DB3B77" w:rsidRDefault="00DB3B77">
            <w:pPr>
              <w:spacing w:after="0" w:line="240" w:lineRule="auto"/>
              <w:jc w:val="both"/>
              <w:rPr>
                <w:rFonts w:ascii="Times New Roman" w:hAnsi="Times New Roman" w:cs="Times New Roman"/>
                <w:sz w:val="28"/>
                <w:szCs w:val="28"/>
                <w:lang w:val="uk-UA"/>
              </w:rPr>
            </w:pP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конкурсної комісії</w:t>
            </w:r>
          </w:p>
        </w:tc>
        <w:tc>
          <w:tcPr>
            <w:tcW w:w="2586" w:type="dxa"/>
            <w:tcBorders>
              <w:left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DB3B77" w:rsidRDefault="00DB3B77">
            <w:pPr>
              <w:spacing w:after="0" w:line="240" w:lineRule="auto"/>
              <w:jc w:val="both"/>
              <w:rPr>
                <w:rFonts w:ascii="Times New Roman" w:hAnsi="Times New Roman" w:cs="Times New Roman"/>
                <w:sz w:val="28"/>
                <w:szCs w:val="28"/>
                <w:lang w:val="uk-UA"/>
              </w:rPr>
            </w:pP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О.І.Шарій</w:t>
            </w:r>
          </w:p>
        </w:tc>
      </w:tr>
      <w:tr w:rsidR="00DB3B77">
        <w:tc>
          <w:tcPr>
            <w:tcW w:w="3794" w:type="dxa"/>
            <w:tcBorders>
              <w:top w:val="nil"/>
              <w:left w:val="nil"/>
              <w:bottom w:val="nil"/>
              <w:right w:val="nil"/>
            </w:tcBorders>
          </w:tcPr>
          <w:p w:rsidR="00DB3B77" w:rsidRDefault="00DB3B77">
            <w:pPr>
              <w:spacing w:after="0" w:line="240" w:lineRule="auto"/>
              <w:jc w:val="both"/>
              <w:rPr>
                <w:rFonts w:ascii="Times New Roman" w:hAnsi="Times New Roman" w:cs="Times New Roman"/>
                <w:sz w:val="28"/>
                <w:szCs w:val="28"/>
                <w:lang w:val="uk-UA"/>
              </w:rPr>
            </w:pP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Члени конкурсної комісії </w:t>
            </w:r>
          </w:p>
        </w:tc>
        <w:tc>
          <w:tcPr>
            <w:tcW w:w="2586" w:type="dxa"/>
            <w:tcBorders>
              <w:left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DB3B77" w:rsidRDefault="00DB3B77">
            <w:pPr>
              <w:spacing w:after="0" w:line="240" w:lineRule="auto"/>
              <w:jc w:val="both"/>
              <w:rPr>
                <w:rFonts w:ascii="Times New Roman" w:hAnsi="Times New Roman" w:cs="Times New Roman"/>
                <w:sz w:val="28"/>
                <w:szCs w:val="28"/>
                <w:lang w:val="uk-UA"/>
              </w:rPr>
            </w:pP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С.А.Антипець</w:t>
            </w:r>
          </w:p>
        </w:tc>
      </w:tr>
      <w:tr w:rsidR="00DB3B77">
        <w:tc>
          <w:tcPr>
            <w:tcW w:w="3794" w:type="dxa"/>
            <w:tcBorders>
              <w:top w:val="nil"/>
              <w:left w:val="nil"/>
              <w:bottom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p>
        </w:tc>
        <w:tc>
          <w:tcPr>
            <w:tcW w:w="2586" w:type="dxa"/>
            <w:tcBorders>
              <w:left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DB3B77" w:rsidRDefault="00DB3B77">
            <w:pPr>
              <w:spacing w:after="0" w:line="240" w:lineRule="auto"/>
              <w:jc w:val="both"/>
              <w:rPr>
                <w:rFonts w:ascii="Times New Roman" w:hAnsi="Times New Roman" w:cs="Times New Roman"/>
                <w:sz w:val="28"/>
                <w:szCs w:val="28"/>
                <w:lang w:val="uk-UA"/>
              </w:rPr>
            </w:pP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О.М.Баша</w:t>
            </w:r>
          </w:p>
        </w:tc>
      </w:tr>
      <w:tr w:rsidR="00DB3B77">
        <w:tc>
          <w:tcPr>
            <w:tcW w:w="3794" w:type="dxa"/>
            <w:tcBorders>
              <w:top w:val="nil"/>
              <w:left w:val="nil"/>
              <w:bottom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p>
        </w:tc>
        <w:tc>
          <w:tcPr>
            <w:tcW w:w="2586" w:type="dxa"/>
            <w:tcBorders>
              <w:left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DB3B77" w:rsidRDefault="00DB3B77">
            <w:pPr>
              <w:spacing w:after="0" w:line="240" w:lineRule="auto"/>
              <w:jc w:val="both"/>
              <w:rPr>
                <w:rFonts w:ascii="Times New Roman" w:hAnsi="Times New Roman" w:cs="Times New Roman"/>
                <w:sz w:val="28"/>
                <w:szCs w:val="28"/>
                <w:lang w:val="uk-UA"/>
              </w:rPr>
            </w:pP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С.А,Гондл </w:t>
            </w:r>
          </w:p>
        </w:tc>
      </w:tr>
      <w:tr w:rsidR="00DB3B77">
        <w:tc>
          <w:tcPr>
            <w:tcW w:w="3794" w:type="dxa"/>
            <w:tcBorders>
              <w:top w:val="nil"/>
              <w:left w:val="nil"/>
              <w:bottom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p>
        </w:tc>
        <w:tc>
          <w:tcPr>
            <w:tcW w:w="2586" w:type="dxa"/>
            <w:tcBorders>
              <w:left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p>
          <w:p w:rsidR="00DB3B77" w:rsidRDefault="00DB3B77">
            <w:pPr>
              <w:spacing w:after="0" w:line="240" w:lineRule="auto"/>
              <w:jc w:val="both"/>
              <w:rPr>
                <w:rFonts w:ascii="Times New Roman" w:hAnsi="Times New Roman" w:cs="Times New Roman"/>
                <w:sz w:val="28"/>
                <w:szCs w:val="28"/>
                <w:lang w:val="uk-UA"/>
              </w:rPr>
            </w:pPr>
          </w:p>
        </w:tc>
        <w:tc>
          <w:tcPr>
            <w:tcW w:w="3191" w:type="dxa"/>
            <w:tcBorders>
              <w:top w:val="nil"/>
              <w:left w:val="nil"/>
              <w:bottom w:val="nil"/>
              <w:right w:val="nil"/>
            </w:tcBorders>
          </w:tcPr>
          <w:p w:rsidR="00DB3B77" w:rsidRDefault="00DB3B77">
            <w:pPr>
              <w:spacing w:after="0" w:line="240" w:lineRule="auto"/>
              <w:jc w:val="both"/>
              <w:rPr>
                <w:rFonts w:ascii="Times New Roman" w:hAnsi="Times New Roman" w:cs="Times New Roman"/>
                <w:sz w:val="28"/>
                <w:szCs w:val="28"/>
                <w:lang w:val="uk-UA"/>
              </w:rPr>
            </w:pP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Н.М.Горєва</w:t>
            </w:r>
          </w:p>
        </w:tc>
      </w:tr>
      <w:tr w:rsidR="00DB3B77">
        <w:tc>
          <w:tcPr>
            <w:tcW w:w="3794" w:type="dxa"/>
            <w:tcBorders>
              <w:top w:val="nil"/>
              <w:left w:val="nil"/>
              <w:bottom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p>
        </w:tc>
        <w:tc>
          <w:tcPr>
            <w:tcW w:w="2586" w:type="dxa"/>
            <w:tcBorders>
              <w:left w:val="nil"/>
              <w:right w:val="nil"/>
            </w:tcBorders>
          </w:tcPr>
          <w:p w:rsidR="00DB3B77" w:rsidRDefault="00DB3B77">
            <w:pPr>
              <w:spacing w:after="0" w:line="240" w:lineRule="auto"/>
              <w:jc w:val="both"/>
              <w:rPr>
                <w:rFonts w:ascii="Times New Roman" w:hAnsi="Times New Roman" w:cs="Times New Roman"/>
                <w:sz w:val="28"/>
                <w:szCs w:val="28"/>
                <w:lang w:val="uk-UA"/>
              </w:rPr>
            </w:pPr>
          </w:p>
        </w:tc>
        <w:tc>
          <w:tcPr>
            <w:tcW w:w="3191" w:type="dxa"/>
            <w:tcBorders>
              <w:top w:val="nil"/>
              <w:left w:val="nil"/>
              <w:bottom w:val="nil"/>
              <w:right w:val="nil"/>
            </w:tcBorders>
          </w:tcPr>
          <w:p w:rsidR="00DB3B77" w:rsidRDefault="00DB3B77">
            <w:pPr>
              <w:spacing w:after="0" w:line="240" w:lineRule="auto"/>
              <w:jc w:val="both"/>
              <w:rPr>
                <w:rFonts w:ascii="Times New Roman" w:hAnsi="Times New Roman" w:cs="Times New Roman"/>
                <w:sz w:val="28"/>
                <w:szCs w:val="28"/>
                <w:lang w:val="uk-UA"/>
              </w:rPr>
            </w:pP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О.М.Кійко </w:t>
            </w:r>
          </w:p>
        </w:tc>
      </w:tr>
      <w:tr w:rsidR="00DB3B77">
        <w:tc>
          <w:tcPr>
            <w:tcW w:w="3794" w:type="dxa"/>
            <w:tcBorders>
              <w:top w:val="nil"/>
              <w:left w:val="nil"/>
              <w:bottom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p>
        </w:tc>
        <w:tc>
          <w:tcPr>
            <w:tcW w:w="2586" w:type="dxa"/>
            <w:tcBorders>
              <w:left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DB3B77" w:rsidRDefault="00DB3B77">
            <w:pPr>
              <w:spacing w:after="0" w:line="240" w:lineRule="auto"/>
              <w:jc w:val="both"/>
              <w:rPr>
                <w:rFonts w:ascii="Times New Roman" w:hAnsi="Times New Roman" w:cs="Times New Roman"/>
                <w:sz w:val="28"/>
                <w:szCs w:val="28"/>
                <w:lang w:val="uk-UA"/>
              </w:rPr>
            </w:pP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Ю.М.Костяк </w:t>
            </w:r>
          </w:p>
        </w:tc>
      </w:tr>
      <w:tr w:rsidR="00DB3B77">
        <w:tc>
          <w:tcPr>
            <w:tcW w:w="3794" w:type="dxa"/>
            <w:tcBorders>
              <w:top w:val="nil"/>
              <w:left w:val="nil"/>
              <w:bottom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p>
        </w:tc>
        <w:tc>
          <w:tcPr>
            <w:tcW w:w="2586" w:type="dxa"/>
            <w:tcBorders>
              <w:left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p>
          <w:p w:rsidR="00DB3B77" w:rsidRDefault="00DB3B77">
            <w:pPr>
              <w:spacing w:after="0" w:line="240" w:lineRule="auto"/>
              <w:jc w:val="both"/>
              <w:rPr>
                <w:rFonts w:ascii="Times New Roman" w:hAnsi="Times New Roman" w:cs="Times New Roman"/>
                <w:sz w:val="28"/>
                <w:szCs w:val="28"/>
                <w:lang w:val="uk-UA"/>
              </w:rPr>
            </w:pPr>
          </w:p>
        </w:tc>
        <w:tc>
          <w:tcPr>
            <w:tcW w:w="3191" w:type="dxa"/>
            <w:tcBorders>
              <w:top w:val="nil"/>
              <w:left w:val="nil"/>
              <w:bottom w:val="nil"/>
              <w:right w:val="nil"/>
            </w:tcBorders>
          </w:tcPr>
          <w:p w:rsidR="00DB3B77" w:rsidRDefault="00DB3B77">
            <w:pPr>
              <w:spacing w:after="0" w:line="240" w:lineRule="auto"/>
              <w:jc w:val="both"/>
              <w:rPr>
                <w:rFonts w:ascii="Times New Roman" w:hAnsi="Times New Roman" w:cs="Times New Roman"/>
                <w:sz w:val="28"/>
                <w:szCs w:val="28"/>
                <w:lang w:val="uk-UA"/>
              </w:rPr>
            </w:pP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Д.Г.Шевченко </w:t>
            </w:r>
          </w:p>
        </w:tc>
      </w:tr>
      <w:tr w:rsidR="00DB3B77">
        <w:tc>
          <w:tcPr>
            <w:tcW w:w="3794" w:type="dxa"/>
            <w:tcBorders>
              <w:top w:val="nil"/>
              <w:left w:val="nil"/>
              <w:bottom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p>
          <w:p w:rsidR="00DB3B77" w:rsidRDefault="00DB3B77">
            <w:pPr>
              <w:spacing w:after="0" w:line="240" w:lineRule="auto"/>
              <w:jc w:val="both"/>
              <w:rPr>
                <w:rFonts w:ascii="Times New Roman" w:hAnsi="Times New Roman" w:cs="Times New Roman"/>
                <w:b/>
                <w:bCs/>
                <w:sz w:val="28"/>
                <w:szCs w:val="28"/>
                <w:u w:val="single"/>
                <w:lang w:val="uk-UA"/>
              </w:rPr>
            </w:pPr>
          </w:p>
        </w:tc>
        <w:tc>
          <w:tcPr>
            <w:tcW w:w="2586" w:type="dxa"/>
            <w:tcBorders>
              <w:left w:val="nil"/>
              <w:right w:val="nil"/>
            </w:tcBorders>
          </w:tcPr>
          <w:p w:rsidR="00DB3B77" w:rsidRDefault="00DB3B77">
            <w:pPr>
              <w:spacing w:after="0" w:line="240" w:lineRule="auto"/>
              <w:jc w:val="both"/>
              <w:rPr>
                <w:rFonts w:ascii="Times New Roman" w:hAnsi="Times New Roman" w:cs="Times New Roman"/>
                <w:b/>
                <w:bCs/>
                <w:sz w:val="28"/>
                <w:szCs w:val="28"/>
                <w:u w:val="single"/>
                <w:lang w:val="uk-UA"/>
              </w:rPr>
            </w:pPr>
          </w:p>
        </w:tc>
        <w:tc>
          <w:tcPr>
            <w:tcW w:w="3191" w:type="dxa"/>
            <w:tcBorders>
              <w:top w:val="nil"/>
              <w:left w:val="nil"/>
              <w:bottom w:val="nil"/>
              <w:right w:val="nil"/>
            </w:tcBorders>
          </w:tcPr>
          <w:p w:rsidR="00DB3B77" w:rsidRDefault="00DB3B77">
            <w:pPr>
              <w:spacing w:after="0" w:line="240" w:lineRule="auto"/>
              <w:jc w:val="both"/>
              <w:rPr>
                <w:rFonts w:ascii="Times New Roman" w:hAnsi="Times New Roman" w:cs="Times New Roman"/>
                <w:sz w:val="28"/>
                <w:szCs w:val="28"/>
                <w:lang w:val="uk-UA"/>
              </w:rPr>
            </w:pPr>
          </w:p>
          <w:p w:rsidR="00DB3B77" w:rsidRDefault="00DB3B7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О.В.Щекота</w:t>
            </w:r>
          </w:p>
        </w:tc>
      </w:tr>
    </w:tbl>
    <w:p w:rsidR="00DB3B77" w:rsidRDefault="00DB3B77" w:rsidP="009C4FF0">
      <w:pPr>
        <w:jc w:val="both"/>
        <w:rPr>
          <w:rFonts w:ascii="Times New Roman" w:hAnsi="Times New Roman" w:cs="Times New Roman"/>
          <w:sz w:val="28"/>
          <w:szCs w:val="28"/>
          <w:u w:val="single"/>
          <w:lang w:val="uk-UA"/>
        </w:rPr>
      </w:pPr>
    </w:p>
    <w:p w:rsidR="00DB3B77" w:rsidRDefault="00DB3B77" w:rsidP="009C4FF0">
      <w:pPr>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(Протокол </w:t>
      </w:r>
      <w:r>
        <w:rPr>
          <w:rFonts w:ascii="Times New Roman" w:hAnsi="Times New Roman" w:cs="Times New Roman"/>
          <w:b/>
          <w:bCs/>
          <w:i/>
          <w:iCs/>
          <w:sz w:val="28"/>
          <w:szCs w:val="28"/>
          <w:u w:val="single"/>
          <w:lang w:val="uk-UA"/>
        </w:rPr>
        <w:t>підписано</w:t>
      </w:r>
      <w:r>
        <w:rPr>
          <w:rFonts w:ascii="Times New Roman" w:hAnsi="Times New Roman" w:cs="Times New Roman"/>
          <w:b/>
          <w:bCs/>
          <w:i/>
          <w:iCs/>
          <w:sz w:val="28"/>
          <w:szCs w:val="28"/>
          <w:lang w:val="uk-UA"/>
        </w:rPr>
        <w:t xml:space="preserve"> всіма членами комісії).</w:t>
      </w:r>
    </w:p>
    <w:p w:rsidR="00DB3B77" w:rsidRDefault="00DB3B77" w:rsidP="009C4FF0">
      <w:pPr>
        <w:rPr>
          <w:rFonts w:cs="Times New Roman"/>
          <w:lang w:val="uk-UA"/>
        </w:rPr>
      </w:pPr>
    </w:p>
    <w:p w:rsidR="00DB3B77" w:rsidRPr="00AE283A" w:rsidRDefault="00DB3B77">
      <w:pPr>
        <w:rPr>
          <w:rFonts w:cs="Times New Roman"/>
          <w:lang w:val="uk-UA"/>
        </w:rPr>
      </w:pPr>
    </w:p>
    <w:sectPr w:rsidR="00DB3B77" w:rsidRPr="00AE283A" w:rsidSect="00C41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0943"/>
    <w:multiLevelType w:val="hybridMultilevel"/>
    <w:tmpl w:val="BC02286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2C16454"/>
    <w:multiLevelType w:val="hybridMultilevel"/>
    <w:tmpl w:val="C5480FA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E960AD3"/>
    <w:multiLevelType w:val="hybridMultilevel"/>
    <w:tmpl w:val="BD90C584"/>
    <w:lvl w:ilvl="0" w:tplc="68643F46">
      <w:start w:val="27"/>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51254123"/>
    <w:multiLevelType w:val="hybridMultilevel"/>
    <w:tmpl w:val="C5480FA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74D84161"/>
    <w:multiLevelType w:val="hybridMultilevel"/>
    <w:tmpl w:val="31723822"/>
    <w:lvl w:ilvl="0" w:tplc="0422000F">
      <w:start w:val="2"/>
      <w:numFmt w:val="decimal"/>
      <w:lvlText w:val="%1."/>
      <w:lvlJc w:val="left"/>
      <w:pPr>
        <w:tabs>
          <w:tab w:val="num" w:pos="786"/>
        </w:tabs>
        <w:ind w:left="786" w:hanging="360"/>
      </w:pPr>
    </w:lvl>
    <w:lvl w:ilvl="1" w:tplc="04220019">
      <w:start w:val="1"/>
      <w:numFmt w:val="decimal"/>
      <w:lvlText w:val="%2."/>
      <w:lvlJc w:val="left"/>
      <w:pPr>
        <w:tabs>
          <w:tab w:val="num" w:pos="1506"/>
        </w:tabs>
        <w:ind w:left="1506" w:hanging="360"/>
      </w:pPr>
    </w:lvl>
    <w:lvl w:ilvl="2" w:tplc="0422001B">
      <w:start w:val="1"/>
      <w:numFmt w:val="decimal"/>
      <w:lvlText w:val="%3."/>
      <w:lvlJc w:val="left"/>
      <w:pPr>
        <w:tabs>
          <w:tab w:val="num" w:pos="2226"/>
        </w:tabs>
        <w:ind w:left="2226" w:hanging="360"/>
      </w:pPr>
    </w:lvl>
    <w:lvl w:ilvl="3" w:tplc="0422000F">
      <w:start w:val="1"/>
      <w:numFmt w:val="decimal"/>
      <w:lvlText w:val="%4."/>
      <w:lvlJc w:val="left"/>
      <w:pPr>
        <w:tabs>
          <w:tab w:val="num" w:pos="2946"/>
        </w:tabs>
        <w:ind w:left="2946" w:hanging="360"/>
      </w:pPr>
    </w:lvl>
    <w:lvl w:ilvl="4" w:tplc="04220019">
      <w:start w:val="1"/>
      <w:numFmt w:val="decimal"/>
      <w:lvlText w:val="%5."/>
      <w:lvlJc w:val="left"/>
      <w:pPr>
        <w:tabs>
          <w:tab w:val="num" w:pos="3666"/>
        </w:tabs>
        <w:ind w:left="3666" w:hanging="360"/>
      </w:pPr>
    </w:lvl>
    <w:lvl w:ilvl="5" w:tplc="0422001B">
      <w:start w:val="1"/>
      <w:numFmt w:val="decimal"/>
      <w:lvlText w:val="%6."/>
      <w:lvlJc w:val="left"/>
      <w:pPr>
        <w:tabs>
          <w:tab w:val="num" w:pos="4386"/>
        </w:tabs>
        <w:ind w:left="4386" w:hanging="360"/>
      </w:pPr>
    </w:lvl>
    <w:lvl w:ilvl="6" w:tplc="0422000F">
      <w:start w:val="1"/>
      <w:numFmt w:val="decimal"/>
      <w:lvlText w:val="%7."/>
      <w:lvlJc w:val="left"/>
      <w:pPr>
        <w:tabs>
          <w:tab w:val="num" w:pos="5106"/>
        </w:tabs>
        <w:ind w:left="5106" w:hanging="360"/>
      </w:pPr>
    </w:lvl>
    <w:lvl w:ilvl="7" w:tplc="04220019">
      <w:start w:val="1"/>
      <w:numFmt w:val="decimal"/>
      <w:lvlText w:val="%8."/>
      <w:lvlJc w:val="left"/>
      <w:pPr>
        <w:tabs>
          <w:tab w:val="num" w:pos="5826"/>
        </w:tabs>
        <w:ind w:left="5826" w:hanging="360"/>
      </w:pPr>
    </w:lvl>
    <w:lvl w:ilvl="8" w:tplc="0422001B">
      <w:start w:val="1"/>
      <w:numFmt w:val="decimal"/>
      <w:lvlText w:val="%9."/>
      <w:lvlJc w:val="left"/>
      <w:pPr>
        <w:tabs>
          <w:tab w:val="num" w:pos="6546"/>
        </w:tabs>
        <w:ind w:left="6546"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FF0"/>
    <w:rsid w:val="00021FAE"/>
    <w:rsid w:val="000A03C0"/>
    <w:rsid w:val="00262C11"/>
    <w:rsid w:val="002A3CDD"/>
    <w:rsid w:val="00326EE6"/>
    <w:rsid w:val="00351063"/>
    <w:rsid w:val="003B2094"/>
    <w:rsid w:val="003E4CB4"/>
    <w:rsid w:val="00490C33"/>
    <w:rsid w:val="005505E5"/>
    <w:rsid w:val="007D3F9E"/>
    <w:rsid w:val="0080694C"/>
    <w:rsid w:val="008C4EE7"/>
    <w:rsid w:val="009C4FF0"/>
    <w:rsid w:val="00A276DF"/>
    <w:rsid w:val="00AD6CD8"/>
    <w:rsid w:val="00AE283A"/>
    <w:rsid w:val="00BF4076"/>
    <w:rsid w:val="00C4113A"/>
    <w:rsid w:val="00CB7004"/>
    <w:rsid w:val="00D41C5F"/>
    <w:rsid w:val="00DB3B77"/>
    <w:rsid w:val="00EC16AA"/>
    <w:rsid w:val="00EF4BF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F0"/>
    <w:pPr>
      <w:spacing w:after="200" w:line="276" w:lineRule="auto"/>
    </w:pPr>
    <w:rPr>
      <w:rFonts w:eastAsia="Times New Roman"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C4FF0"/>
    <w:rPr>
      <w:rFonts w:ascii="Times New Roman" w:hAnsi="Times New Roman" w:cs="Times New Roman"/>
      <w:color w:val="0000FF"/>
      <w:u w:val="single"/>
    </w:rPr>
  </w:style>
  <w:style w:type="paragraph" w:styleId="NormalWeb">
    <w:name w:val="Normal (Web)"/>
    <w:basedOn w:val="Normal"/>
    <w:uiPriority w:val="99"/>
    <w:rsid w:val="009C4FF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ListParagraph1">
    <w:name w:val="List Paragraph1"/>
    <w:basedOn w:val="Normal"/>
    <w:uiPriority w:val="99"/>
    <w:rsid w:val="009C4FF0"/>
    <w:pPr>
      <w:ind w:left="720"/>
    </w:pPr>
  </w:style>
  <w:style w:type="table" w:styleId="TableGrid">
    <w:name w:val="Table Grid"/>
    <w:basedOn w:val="TableNormal"/>
    <w:uiPriority w:val="99"/>
    <w:rsid w:val="009C4FF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C4FF0"/>
    <w:rPr>
      <w:b/>
      <w:bCs/>
    </w:rPr>
  </w:style>
  <w:style w:type="paragraph" w:styleId="ListParagraph">
    <w:name w:val="List Paragraph"/>
    <w:basedOn w:val="Normal"/>
    <w:uiPriority w:val="99"/>
    <w:qFormat/>
    <w:rsid w:val="00EF4BF8"/>
    <w:pPr>
      <w:ind w:left="720"/>
    </w:pPr>
  </w:style>
</w:styles>
</file>

<file path=word/webSettings.xml><?xml version="1.0" encoding="utf-8"?>
<w:webSettings xmlns:r="http://schemas.openxmlformats.org/officeDocument/2006/relationships" xmlns:w="http://schemas.openxmlformats.org/wordprocessingml/2006/main">
  <w:divs>
    <w:div w:id="1079979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5</Pages>
  <Words>3889</Words>
  <Characters>2218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аолоавл</cp:lastModifiedBy>
  <cp:revision>5</cp:revision>
  <cp:lastPrinted>2019-12-09T08:45:00Z</cp:lastPrinted>
  <dcterms:created xsi:type="dcterms:W3CDTF">2019-12-08T19:15:00Z</dcterms:created>
  <dcterms:modified xsi:type="dcterms:W3CDTF">2019-12-09T13:17:00Z</dcterms:modified>
</cp:coreProperties>
</file>